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F804" w14:textId="77777777" w:rsidR="00B24F30" w:rsidRPr="008156FD" w:rsidRDefault="007F5265" w:rsidP="00B24F30">
      <w:pPr>
        <w:rPr>
          <w:noProof/>
        </w:rPr>
      </w:pPr>
      <w:r w:rsidRPr="008156FD">
        <w:rPr>
          <w:noProof/>
        </w:rPr>
        <w:drawing>
          <wp:anchor distT="0" distB="0" distL="114300" distR="114300" simplePos="0" relativeHeight="251657728" behindDoc="0" locked="0" layoutInCell="1" allowOverlap="1" wp14:anchorId="79CAED91" wp14:editId="7908DCDE">
            <wp:simplePos x="0" y="0"/>
            <wp:positionH relativeFrom="column">
              <wp:posOffset>57150</wp:posOffset>
            </wp:positionH>
            <wp:positionV relativeFrom="paragraph">
              <wp:posOffset>-209550</wp:posOffset>
            </wp:positionV>
            <wp:extent cx="813435" cy="1270635"/>
            <wp:effectExtent l="0" t="0" r="0" b="0"/>
            <wp:wrapSquare wrapText="bothSides"/>
            <wp:docPr id="5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AB9BF" w14:textId="77777777" w:rsidR="002F085B" w:rsidRPr="008156FD" w:rsidRDefault="002F085B" w:rsidP="00B24F30">
      <w:pPr>
        <w:jc w:val="center"/>
      </w:pPr>
      <w:r w:rsidRPr="008156FD">
        <w:rPr>
          <w:b/>
        </w:rPr>
        <w:t>KOMUNIKAT</w:t>
      </w:r>
    </w:p>
    <w:p w14:paraId="1644BDD0" w14:textId="77777777" w:rsidR="00B24F30" w:rsidRPr="008156FD" w:rsidRDefault="002F085B" w:rsidP="0081271F">
      <w:pPr>
        <w:jc w:val="center"/>
        <w:rPr>
          <w:b/>
        </w:rPr>
      </w:pPr>
      <w:bookmarkStart w:id="0" w:name="_Hlk20984366"/>
      <w:r w:rsidRPr="008156FD">
        <w:rPr>
          <w:b/>
        </w:rPr>
        <w:t xml:space="preserve">Prorektora ds. </w:t>
      </w:r>
      <w:r w:rsidR="00923B9F" w:rsidRPr="008156FD">
        <w:rPr>
          <w:b/>
        </w:rPr>
        <w:t>kształcenia</w:t>
      </w:r>
      <w:r w:rsidR="00411A48" w:rsidRPr="008156FD">
        <w:rPr>
          <w:b/>
        </w:rPr>
        <w:t xml:space="preserve"> </w:t>
      </w:r>
      <w:r w:rsidRPr="008156FD">
        <w:rPr>
          <w:b/>
        </w:rPr>
        <w:t>PŁ</w:t>
      </w:r>
      <w:r w:rsidR="00B24F30" w:rsidRPr="008156FD">
        <w:rPr>
          <w:b/>
        </w:rPr>
        <w:t xml:space="preserve"> </w:t>
      </w:r>
      <w:bookmarkEnd w:id="0"/>
    </w:p>
    <w:p w14:paraId="66329DD7" w14:textId="77777777" w:rsidR="00CE4928" w:rsidRPr="008156FD" w:rsidRDefault="00CE4928" w:rsidP="0081271F">
      <w:pPr>
        <w:jc w:val="center"/>
        <w:rPr>
          <w:b/>
        </w:rPr>
      </w:pPr>
    </w:p>
    <w:p w14:paraId="3EDE33AC" w14:textId="77777777" w:rsidR="00B24F30" w:rsidRPr="008156FD" w:rsidRDefault="0065168C" w:rsidP="0081271F">
      <w:pPr>
        <w:jc w:val="center"/>
        <w:rPr>
          <w:b/>
        </w:rPr>
      </w:pPr>
      <w:r w:rsidRPr="008156FD">
        <w:rPr>
          <w:b/>
        </w:rPr>
        <w:t xml:space="preserve">z </w:t>
      </w:r>
      <w:r w:rsidR="00923B9F" w:rsidRPr="008156FD">
        <w:rPr>
          <w:b/>
        </w:rPr>
        <w:t>30</w:t>
      </w:r>
      <w:r w:rsidR="001871FF" w:rsidRPr="008156FD">
        <w:rPr>
          <w:b/>
        </w:rPr>
        <w:t xml:space="preserve"> czerwca </w:t>
      </w:r>
      <w:r w:rsidR="00E2352F" w:rsidRPr="008156FD">
        <w:rPr>
          <w:b/>
        </w:rPr>
        <w:t>20</w:t>
      </w:r>
      <w:r w:rsidR="005941B9" w:rsidRPr="008156FD">
        <w:rPr>
          <w:b/>
        </w:rPr>
        <w:t>20</w:t>
      </w:r>
      <w:r w:rsidR="00E2352F" w:rsidRPr="008156FD">
        <w:rPr>
          <w:b/>
        </w:rPr>
        <w:t xml:space="preserve"> </w:t>
      </w:r>
      <w:r w:rsidRPr="008156FD">
        <w:rPr>
          <w:b/>
        </w:rPr>
        <w:t>r.</w:t>
      </w:r>
    </w:p>
    <w:p w14:paraId="6D711CE8" w14:textId="77777777" w:rsidR="00CE4928" w:rsidRPr="008156FD" w:rsidRDefault="00CE4928" w:rsidP="0081271F">
      <w:pPr>
        <w:jc w:val="center"/>
        <w:rPr>
          <w:b/>
        </w:rPr>
      </w:pPr>
    </w:p>
    <w:p w14:paraId="276EDECD" w14:textId="77777777" w:rsidR="00B46831" w:rsidRPr="008156FD" w:rsidRDefault="002F085B" w:rsidP="0081271F">
      <w:pPr>
        <w:jc w:val="center"/>
        <w:rPr>
          <w:b/>
        </w:rPr>
      </w:pPr>
      <w:r w:rsidRPr="008156FD">
        <w:rPr>
          <w:b/>
        </w:rPr>
        <w:t xml:space="preserve">w sprawie </w:t>
      </w:r>
      <w:r w:rsidR="0065168C" w:rsidRPr="008156FD">
        <w:rPr>
          <w:b/>
        </w:rPr>
        <w:t xml:space="preserve">opłat </w:t>
      </w:r>
      <w:r w:rsidRPr="008156FD">
        <w:rPr>
          <w:b/>
        </w:rPr>
        <w:t>za usługi edukacyjne</w:t>
      </w:r>
      <w:r w:rsidR="00B87F10" w:rsidRPr="008156FD">
        <w:rPr>
          <w:b/>
        </w:rPr>
        <w:t xml:space="preserve"> i </w:t>
      </w:r>
      <w:r w:rsidRPr="008156FD">
        <w:rPr>
          <w:b/>
        </w:rPr>
        <w:t xml:space="preserve">inne usługi świadczone </w:t>
      </w:r>
      <w:r w:rsidR="00B24F30" w:rsidRPr="008156FD">
        <w:rPr>
          <w:b/>
        </w:rPr>
        <w:t>na studiach stacjonarnych</w:t>
      </w:r>
      <w:r w:rsidR="00B87F10" w:rsidRPr="008156FD">
        <w:rPr>
          <w:b/>
        </w:rPr>
        <w:t xml:space="preserve"> i </w:t>
      </w:r>
      <w:r w:rsidR="00B24F30" w:rsidRPr="008156FD">
        <w:rPr>
          <w:b/>
        </w:rPr>
        <w:t>niestacjonarnych pierwszego</w:t>
      </w:r>
      <w:r w:rsidR="00B87F10" w:rsidRPr="008156FD">
        <w:rPr>
          <w:b/>
        </w:rPr>
        <w:t xml:space="preserve"> i </w:t>
      </w:r>
      <w:r w:rsidR="00B24F30" w:rsidRPr="008156FD">
        <w:rPr>
          <w:b/>
        </w:rPr>
        <w:t>drugiego stopnia</w:t>
      </w:r>
      <w:r w:rsidR="00B87F10" w:rsidRPr="008156FD">
        <w:rPr>
          <w:b/>
        </w:rPr>
        <w:t xml:space="preserve"> w </w:t>
      </w:r>
      <w:r w:rsidR="00B24F30" w:rsidRPr="008156FD">
        <w:rPr>
          <w:b/>
        </w:rPr>
        <w:t>Politechnice Łódzkiej</w:t>
      </w:r>
      <w:r w:rsidR="00B46831" w:rsidRPr="008156FD">
        <w:rPr>
          <w:b/>
        </w:rPr>
        <w:t xml:space="preserve"> </w:t>
      </w:r>
      <w:r w:rsidR="000E7231">
        <w:rPr>
          <w:b/>
        </w:rPr>
        <w:t xml:space="preserve">w </w:t>
      </w:r>
      <w:r w:rsidR="00B46831" w:rsidRPr="008156FD">
        <w:rPr>
          <w:b/>
        </w:rPr>
        <w:t>rok</w:t>
      </w:r>
      <w:r w:rsidR="00577019" w:rsidRPr="008156FD">
        <w:rPr>
          <w:b/>
        </w:rPr>
        <w:t>u</w:t>
      </w:r>
      <w:r w:rsidR="00B46831" w:rsidRPr="008156FD">
        <w:rPr>
          <w:b/>
        </w:rPr>
        <w:t xml:space="preserve"> akademicki</w:t>
      </w:r>
      <w:r w:rsidR="00577019" w:rsidRPr="008156FD">
        <w:rPr>
          <w:b/>
        </w:rPr>
        <w:t>m</w:t>
      </w:r>
      <w:r w:rsidR="00E2352F" w:rsidRPr="008156FD">
        <w:rPr>
          <w:b/>
        </w:rPr>
        <w:t xml:space="preserve"> 20</w:t>
      </w:r>
      <w:r w:rsidR="005941B9" w:rsidRPr="008156FD">
        <w:rPr>
          <w:b/>
        </w:rPr>
        <w:t>20</w:t>
      </w:r>
      <w:r w:rsidR="00E2352F" w:rsidRPr="008156FD">
        <w:rPr>
          <w:b/>
        </w:rPr>
        <w:t>/202</w:t>
      </w:r>
      <w:r w:rsidR="005941B9" w:rsidRPr="008156FD">
        <w:rPr>
          <w:b/>
        </w:rPr>
        <w:t>1</w:t>
      </w:r>
      <w:r w:rsidR="00B24F30" w:rsidRPr="008156FD">
        <w:rPr>
          <w:b/>
        </w:rPr>
        <w:t xml:space="preserve"> pobieranych od osób</w:t>
      </w:r>
      <w:r w:rsidR="00923B9F" w:rsidRPr="008156FD">
        <w:rPr>
          <w:b/>
        </w:rPr>
        <w:t xml:space="preserve"> nie</w:t>
      </w:r>
      <w:r w:rsidR="00B24F30" w:rsidRPr="008156FD">
        <w:rPr>
          <w:b/>
        </w:rPr>
        <w:t xml:space="preserve">będących obywatelami polskimi </w:t>
      </w:r>
      <w:r w:rsidR="00923B9F" w:rsidRPr="008156FD">
        <w:rPr>
          <w:b/>
        </w:rPr>
        <w:t>(cudzoziemców) nie</w:t>
      </w:r>
      <w:r w:rsidR="00B24F30" w:rsidRPr="008156FD">
        <w:rPr>
          <w:b/>
        </w:rPr>
        <w:t>wymienionych</w:t>
      </w:r>
      <w:r w:rsidR="00B87F10" w:rsidRPr="008156FD">
        <w:rPr>
          <w:b/>
        </w:rPr>
        <w:t xml:space="preserve"> w </w:t>
      </w:r>
      <w:r w:rsidR="00B24F30" w:rsidRPr="008156FD">
        <w:rPr>
          <w:b/>
        </w:rPr>
        <w:t>art. 324 ust.</w:t>
      </w:r>
      <w:r w:rsidR="00B42EE1" w:rsidRPr="008156FD">
        <w:rPr>
          <w:b/>
        </w:rPr>
        <w:t xml:space="preserve"> </w:t>
      </w:r>
      <w:r w:rsidR="00B24F30" w:rsidRPr="008156FD">
        <w:rPr>
          <w:b/>
        </w:rPr>
        <w:t>2 ustawy</w:t>
      </w:r>
      <w:r w:rsidR="00B87F10" w:rsidRPr="008156FD">
        <w:rPr>
          <w:b/>
        </w:rPr>
        <w:t xml:space="preserve"> z </w:t>
      </w:r>
      <w:r w:rsidR="00B42EE1" w:rsidRPr="008156FD">
        <w:rPr>
          <w:b/>
        </w:rPr>
        <w:t>20 lipca 2018 r.</w:t>
      </w:r>
      <w:r w:rsidR="00B24F30" w:rsidRPr="008156FD">
        <w:rPr>
          <w:b/>
        </w:rPr>
        <w:t xml:space="preserve"> – Prawo o szkolnictwie wyższym</w:t>
      </w:r>
      <w:r w:rsidR="00B87F10" w:rsidRPr="008156FD">
        <w:rPr>
          <w:b/>
        </w:rPr>
        <w:t xml:space="preserve"> i </w:t>
      </w:r>
      <w:r w:rsidR="00B24F30" w:rsidRPr="008156FD">
        <w:rPr>
          <w:b/>
        </w:rPr>
        <w:t>nauce</w:t>
      </w:r>
    </w:p>
    <w:p w14:paraId="63663550" w14:textId="77777777" w:rsidR="00203052" w:rsidRPr="008156FD" w:rsidRDefault="00203052" w:rsidP="0081271F">
      <w:pPr>
        <w:jc w:val="center"/>
        <w:rPr>
          <w:b/>
        </w:rPr>
      </w:pPr>
    </w:p>
    <w:p w14:paraId="63182BE8" w14:textId="06F5E8B9" w:rsidR="008C3563" w:rsidRPr="008156FD" w:rsidRDefault="00F82661" w:rsidP="004D0EBB">
      <w:pPr>
        <w:pStyle w:val="NormalnyWeb"/>
        <w:jc w:val="both"/>
        <w:rPr>
          <w:sz w:val="24"/>
          <w:szCs w:val="24"/>
        </w:rPr>
      </w:pPr>
      <w:r w:rsidRPr="008156FD">
        <w:rPr>
          <w:rFonts w:ascii="Times New Roman" w:hAnsi="Times New Roman" w:cs="Times New Roman"/>
          <w:sz w:val="24"/>
          <w:szCs w:val="24"/>
        </w:rPr>
        <w:t>Komunikat</w:t>
      </w:r>
      <w:r w:rsidR="002F085B" w:rsidRPr="008156FD">
        <w:rPr>
          <w:rFonts w:ascii="Times New Roman" w:hAnsi="Times New Roman" w:cs="Times New Roman"/>
          <w:sz w:val="24"/>
          <w:szCs w:val="24"/>
        </w:rPr>
        <w:t xml:space="preserve"> opracowany został n</w:t>
      </w:r>
      <w:r w:rsidRPr="008156FD">
        <w:rPr>
          <w:rFonts w:ascii="Times New Roman" w:hAnsi="Times New Roman" w:cs="Times New Roman"/>
          <w:sz w:val="24"/>
          <w:szCs w:val="24"/>
        </w:rPr>
        <w:t xml:space="preserve">a podstawie art. </w:t>
      </w:r>
      <w:r w:rsidR="006C2834" w:rsidRPr="008156FD">
        <w:rPr>
          <w:rFonts w:ascii="Times New Roman" w:hAnsi="Times New Roman" w:cs="Times New Roman"/>
          <w:sz w:val="24"/>
          <w:szCs w:val="24"/>
        </w:rPr>
        <w:t>80 ust. 2</w:t>
      </w:r>
      <w:r w:rsidR="00086081" w:rsidRPr="008156FD">
        <w:rPr>
          <w:rFonts w:ascii="Times New Roman" w:hAnsi="Times New Roman" w:cs="Times New Roman"/>
          <w:sz w:val="24"/>
          <w:szCs w:val="24"/>
        </w:rPr>
        <w:t xml:space="preserve"> </w:t>
      </w:r>
      <w:r w:rsidR="00971DC0" w:rsidRPr="008156FD">
        <w:rPr>
          <w:rFonts w:ascii="Times New Roman" w:hAnsi="Times New Roman" w:cs="Times New Roman"/>
          <w:sz w:val="24"/>
          <w:szCs w:val="24"/>
        </w:rPr>
        <w:t>ustawy</w:t>
      </w:r>
      <w:r w:rsidR="00B87F10" w:rsidRPr="008156FD">
        <w:rPr>
          <w:rFonts w:ascii="Times New Roman" w:hAnsi="Times New Roman" w:cs="Times New Roman"/>
          <w:sz w:val="24"/>
          <w:szCs w:val="24"/>
        </w:rPr>
        <w:t xml:space="preserve"> z 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dnia </w:t>
      </w:r>
      <w:r w:rsidR="00B42EE1" w:rsidRPr="008156FD">
        <w:rPr>
          <w:rFonts w:ascii="Times New Roman" w:hAnsi="Times New Roman" w:cs="Times New Roman"/>
          <w:sz w:val="24"/>
          <w:szCs w:val="24"/>
        </w:rPr>
        <w:t>20 lipca 2018 r.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 Prawo o szkolnictwie wyższym</w:t>
      </w:r>
      <w:r w:rsidR="00B87F10" w:rsidRPr="008156FD">
        <w:rPr>
          <w:rFonts w:ascii="Times New Roman" w:hAnsi="Times New Roman" w:cs="Times New Roman"/>
          <w:sz w:val="24"/>
          <w:szCs w:val="24"/>
        </w:rPr>
        <w:t xml:space="preserve"> i </w:t>
      </w:r>
      <w:r w:rsidR="00086081" w:rsidRPr="008156FD">
        <w:rPr>
          <w:rFonts w:ascii="Times New Roman" w:hAnsi="Times New Roman" w:cs="Times New Roman"/>
          <w:sz w:val="24"/>
          <w:szCs w:val="24"/>
        </w:rPr>
        <w:t xml:space="preserve">nauce </w:t>
      </w:r>
      <w:r w:rsidR="00971DC0" w:rsidRPr="008156FD">
        <w:rPr>
          <w:rFonts w:ascii="Times New Roman" w:hAnsi="Times New Roman" w:cs="Times New Roman"/>
          <w:sz w:val="24"/>
          <w:szCs w:val="24"/>
        </w:rPr>
        <w:t>(Dz. U.</w:t>
      </w:r>
      <w:r w:rsidR="00B87F10" w:rsidRPr="008156FD">
        <w:rPr>
          <w:rFonts w:ascii="Times New Roman" w:hAnsi="Times New Roman" w:cs="Times New Roman"/>
          <w:sz w:val="24"/>
          <w:szCs w:val="24"/>
        </w:rPr>
        <w:t xml:space="preserve"> z </w:t>
      </w:r>
      <w:r w:rsidR="00086081" w:rsidRPr="008156FD">
        <w:rPr>
          <w:rFonts w:ascii="Times New Roman" w:hAnsi="Times New Roman" w:cs="Times New Roman"/>
          <w:sz w:val="24"/>
          <w:szCs w:val="24"/>
        </w:rPr>
        <w:t>20</w:t>
      </w:r>
      <w:r w:rsidR="005941B9" w:rsidRPr="008156FD">
        <w:rPr>
          <w:rFonts w:ascii="Times New Roman" w:hAnsi="Times New Roman" w:cs="Times New Roman"/>
          <w:sz w:val="24"/>
          <w:szCs w:val="24"/>
        </w:rPr>
        <w:t>20</w:t>
      </w:r>
      <w:r w:rsidR="00086081" w:rsidRPr="008156FD">
        <w:rPr>
          <w:rFonts w:ascii="Times New Roman" w:hAnsi="Times New Roman" w:cs="Times New Roman"/>
          <w:sz w:val="24"/>
          <w:szCs w:val="24"/>
        </w:rPr>
        <w:t xml:space="preserve"> 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r. poz. </w:t>
      </w:r>
      <w:r w:rsidR="005941B9" w:rsidRPr="008156FD">
        <w:rPr>
          <w:rFonts w:ascii="Times New Roman" w:hAnsi="Times New Roman" w:cs="Times New Roman"/>
          <w:sz w:val="24"/>
          <w:szCs w:val="24"/>
        </w:rPr>
        <w:t>85</w:t>
      </w:r>
      <w:r w:rsidR="00B87F10" w:rsidRPr="008156FD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971DC0" w:rsidRPr="008156F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71DC0" w:rsidRPr="008156FD">
        <w:rPr>
          <w:rFonts w:ascii="Times New Roman" w:hAnsi="Times New Roman" w:cs="Times New Roman"/>
          <w:sz w:val="24"/>
          <w:szCs w:val="24"/>
        </w:rPr>
        <w:t>. zm</w:t>
      </w:r>
      <w:r w:rsidR="00062D36" w:rsidRPr="008156FD">
        <w:rPr>
          <w:rFonts w:ascii="Times New Roman" w:hAnsi="Times New Roman" w:cs="Times New Roman"/>
          <w:sz w:val="24"/>
          <w:szCs w:val="24"/>
        </w:rPr>
        <w:t>.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) </w:t>
      </w:r>
      <w:r w:rsidR="00825AAC" w:rsidRPr="008156FD">
        <w:rPr>
          <w:rFonts w:ascii="Times New Roman" w:hAnsi="Times New Roman" w:cs="Times New Roman"/>
          <w:sz w:val="24"/>
          <w:szCs w:val="24"/>
        </w:rPr>
        <w:t xml:space="preserve">zwanej dalej Ustawą 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oraz  </w:t>
      </w:r>
      <w:r w:rsidR="00DA606F">
        <w:rPr>
          <w:rFonts w:ascii="Times New Roman" w:hAnsi="Times New Roman" w:cs="Times New Roman"/>
          <w:sz w:val="24"/>
          <w:szCs w:val="24"/>
        </w:rPr>
        <w:t xml:space="preserve">§ 1 ust. 3 </w:t>
      </w:r>
      <w:r w:rsidR="00971DC0" w:rsidRPr="008156FD">
        <w:rPr>
          <w:rFonts w:ascii="Times New Roman" w:hAnsi="Times New Roman" w:cs="Times New Roman"/>
          <w:sz w:val="24"/>
          <w:szCs w:val="24"/>
        </w:rPr>
        <w:t>Uchwał</w:t>
      </w:r>
      <w:r w:rsidR="000E7231">
        <w:rPr>
          <w:rFonts w:ascii="Times New Roman" w:hAnsi="Times New Roman" w:cs="Times New Roman"/>
          <w:sz w:val="24"/>
          <w:szCs w:val="24"/>
        </w:rPr>
        <w:t>y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 nr </w:t>
      </w:r>
      <w:r w:rsidR="00923B9F" w:rsidRPr="008156FD">
        <w:rPr>
          <w:rFonts w:ascii="Times New Roman" w:hAnsi="Times New Roman" w:cs="Times New Roman"/>
          <w:sz w:val="24"/>
          <w:szCs w:val="24"/>
        </w:rPr>
        <w:t>56</w:t>
      </w:r>
      <w:r w:rsidR="00AA62FC" w:rsidRPr="008156FD">
        <w:rPr>
          <w:rFonts w:ascii="Times New Roman" w:hAnsi="Times New Roman" w:cs="Times New Roman"/>
          <w:sz w:val="24"/>
          <w:szCs w:val="24"/>
        </w:rPr>
        <w:t>/20</w:t>
      </w:r>
      <w:r w:rsidR="00923B9F" w:rsidRPr="008156FD">
        <w:rPr>
          <w:rFonts w:ascii="Times New Roman" w:hAnsi="Times New Roman" w:cs="Times New Roman"/>
          <w:sz w:val="24"/>
          <w:szCs w:val="24"/>
        </w:rPr>
        <w:t>20</w:t>
      </w:r>
      <w:r w:rsidR="00AA62FC" w:rsidRPr="008156FD">
        <w:rPr>
          <w:rFonts w:ascii="Times New Roman" w:hAnsi="Times New Roman" w:cs="Times New Roman"/>
          <w:sz w:val="24"/>
          <w:szCs w:val="24"/>
        </w:rPr>
        <w:t xml:space="preserve"> </w:t>
      </w:r>
      <w:r w:rsidR="00971DC0" w:rsidRPr="008156FD">
        <w:rPr>
          <w:rFonts w:ascii="Times New Roman" w:hAnsi="Times New Roman" w:cs="Times New Roman"/>
          <w:sz w:val="24"/>
          <w:szCs w:val="24"/>
        </w:rPr>
        <w:t>Senatu Politechniki Łódzkiej</w:t>
      </w:r>
      <w:r w:rsidR="00B87F10" w:rsidRPr="008156FD">
        <w:rPr>
          <w:rFonts w:ascii="Times New Roman" w:hAnsi="Times New Roman" w:cs="Times New Roman"/>
          <w:sz w:val="24"/>
          <w:szCs w:val="24"/>
        </w:rPr>
        <w:t xml:space="preserve"> z 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dnia </w:t>
      </w:r>
      <w:r w:rsidR="00AA62FC" w:rsidRPr="008156FD">
        <w:rPr>
          <w:rFonts w:ascii="Times New Roman" w:hAnsi="Times New Roman" w:cs="Times New Roman"/>
          <w:sz w:val="24"/>
          <w:szCs w:val="24"/>
        </w:rPr>
        <w:t xml:space="preserve">24 </w:t>
      </w:r>
      <w:r w:rsidR="00923B9F" w:rsidRPr="008156FD">
        <w:rPr>
          <w:rFonts w:ascii="Times New Roman" w:hAnsi="Times New Roman" w:cs="Times New Roman"/>
          <w:sz w:val="24"/>
          <w:szCs w:val="24"/>
        </w:rPr>
        <w:t>czerwca</w:t>
      </w:r>
      <w:r w:rsidR="00AA62FC" w:rsidRPr="008156FD">
        <w:rPr>
          <w:rFonts w:ascii="Times New Roman" w:hAnsi="Times New Roman" w:cs="Times New Roman"/>
          <w:sz w:val="24"/>
          <w:szCs w:val="24"/>
        </w:rPr>
        <w:t xml:space="preserve"> 20</w:t>
      </w:r>
      <w:r w:rsidR="00923B9F" w:rsidRPr="008156FD">
        <w:rPr>
          <w:rFonts w:ascii="Times New Roman" w:hAnsi="Times New Roman" w:cs="Times New Roman"/>
          <w:sz w:val="24"/>
          <w:szCs w:val="24"/>
        </w:rPr>
        <w:t>20</w:t>
      </w:r>
      <w:r w:rsidR="00584DED" w:rsidRPr="008156FD">
        <w:rPr>
          <w:rFonts w:ascii="Times New Roman" w:hAnsi="Times New Roman" w:cs="Times New Roman"/>
          <w:sz w:val="24"/>
          <w:szCs w:val="24"/>
        </w:rPr>
        <w:t xml:space="preserve"> r.</w:t>
      </w:r>
      <w:r w:rsidR="00971DC0" w:rsidRPr="008156FD">
        <w:rPr>
          <w:rFonts w:ascii="Times New Roman" w:hAnsi="Times New Roman" w:cs="Times New Roman"/>
          <w:sz w:val="24"/>
          <w:szCs w:val="24"/>
        </w:rPr>
        <w:t xml:space="preserve"> 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Zasady pobierania opłat za usługi edukacyjne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i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inne usługi świadczone przez Politechnikę Łódzką od cudzoziemców - osób niebędących obywatelami polskimi niewymienionych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w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art. 324 ust. 2 ustawy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dnia 20 lipca 2018 r. – Prawo o szkolnictwie wyższym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i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nauce, odbywających kształcenie na studiach pierwszego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i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drugiego stopnia oraz studiach podyplomowych oraz warunki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i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tryb zwalniania</w:t>
      </w:r>
      <w:r w:rsidR="00B87F10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 </w:t>
      </w:r>
      <w:r w:rsidR="00923B9F" w:rsidRPr="008156FD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opłat </w:t>
      </w:r>
      <w:r w:rsidR="00825AAC" w:rsidRPr="008156FD">
        <w:rPr>
          <w:rFonts w:ascii="Times New Roman" w:hAnsi="Times New Roman" w:cs="Times New Roman"/>
          <w:sz w:val="24"/>
          <w:szCs w:val="24"/>
        </w:rPr>
        <w:t>zwanej dalej Uchwałą.</w:t>
      </w:r>
    </w:p>
    <w:p w14:paraId="31594810" w14:textId="77777777" w:rsidR="008C3563" w:rsidRPr="008156FD" w:rsidRDefault="008C3563" w:rsidP="0081271F">
      <w:pPr>
        <w:jc w:val="both"/>
      </w:pPr>
      <w:r w:rsidRPr="008156FD">
        <w:t>Studenci studiów stacjonarnych</w:t>
      </w:r>
      <w:r w:rsidR="00B87F10" w:rsidRPr="008156FD">
        <w:t xml:space="preserve"> i </w:t>
      </w:r>
      <w:r w:rsidRPr="008156FD">
        <w:t>niestacjonarnych pierwszego</w:t>
      </w:r>
      <w:r w:rsidR="00B87F10" w:rsidRPr="008156FD">
        <w:t xml:space="preserve"> i </w:t>
      </w:r>
      <w:r w:rsidRPr="008156FD">
        <w:t>drugiego stopnia prowadzonych</w:t>
      </w:r>
      <w:r w:rsidR="00B87F10" w:rsidRPr="008156FD">
        <w:t xml:space="preserve"> w </w:t>
      </w:r>
      <w:r w:rsidRPr="008156FD">
        <w:t xml:space="preserve">Politechnice Łódzkiej </w:t>
      </w:r>
      <w:r w:rsidR="00923B9F" w:rsidRPr="008156FD">
        <w:t>nie</w:t>
      </w:r>
      <w:r w:rsidRPr="008156FD">
        <w:t xml:space="preserve">będący obywatelami polskimi </w:t>
      </w:r>
      <w:r w:rsidR="00923B9F" w:rsidRPr="008156FD">
        <w:t>nie</w:t>
      </w:r>
      <w:r w:rsidRPr="008156FD">
        <w:t>wymienionymi</w:t>
      </w:r>
      <w:r w:rsidR="00B87F10" w:rsidRPr="008156FD">
        <w:t xml:space="preserve"> w </w:t>
      </w:r>
      <w:r w:rsidRPr="008156FD">
        <w:t>art. 324 ust. 2 ustawy</w:t>
      </w:r>
      <w:r w:rsidR="00B87F10" w:rsidRPr="008156FD">
        <w:t xml:space="preserve"> z </w:t>
      </w:r>
      <w:r w:rsidRPr="008156FD">
        <w:t>20 lipca 2018 r. Prawo</w:t>
      </w:r>
      <w:r w:rsidR="00923B9F" w:rsidRPr="008156FD">
        <w:t xml:space="preserve"> </w:t>
      </w:r>
      <w:r w:rsidRPr="008156FD">
        <w:t>o</w:t>
      </w:r>
      <w:r w:rsidR="00923B9F" w:rsidRPr="008156FD">
        <w:t> </w:t>
      </w:r>
      <w:r w:rsidRPr="008156FD">
        <w:t>szkolnictwie wyższym</w:t>
      </w:r>
      <w:r w:rsidR="00B87F10" w:rsidRPr="008156FD">
        <w:t xml:space="preserve"> i </w:t>
      </w:r>
      <w:r w:rsidRPr="008156FD">
        <w:t>nauce wnoszą</w:t>
      </w:r>
      <w:r w:rsidR="00B87F10" w:rsidRPr="008156FD">
        <w:t xml:space="preserve"> w </w:t>
      </w:r>
      <w:r w:rsidRPr="008156FD">
        <w:t>roku akademickim 2020/21 następujące opłaty.</w:t>
      </w:r>
    </w:p>
    <w:p w14:paraId="492E4D0D" w14:textId="77777777" w:rsidR="0005461E" w:rsidRPr="008156FD" w:rsidRDefault="0005461E" w:rsidP="001378AE">
      <w:pPr>
        <w:pStyle w:val="Tekstblokowy1"/>
        <w:ind w:left="0" w:right="0" w:firstLine="0"/>
        <w:rPr>
          <w:i/>
          <w:sz w:val="24"/>
          <w:szCs w:val="24"/>
        </w:rPr>
      </w:pPr>
    </w:p>
    <w:p w14:paraId="104ED141" w14:textId="77777777" w:rsidR="00B46831" w:rsidRPr="008156FD" w:rsidRDefault="00B46831" w:rsidP="00E82DA4">
      <w:pPr>
        <w:pStyle w:val="Tekstblokowy1"/>
        <w:numPr>
          <w:ilvl w:val="0"/>
          <w:numId w:val="4"/>
        </w:numPr>
        <w:ind w:left="0" w:right="0" w:firstLine="0"/>
        <w:rPr>
          <w:i/>
          <w:sz w:val="24"/>
          <w:szCs w:val="24"/>
        </w:rPr>
      </w:pPr>
      <w:r w:rsidRPr="008156FD">
        <w:rPr>
          <w:i/>
          <w:sz w:val="24"/>
          <w:szCs w:val="24"/>
        </w:rPr>
        <w:t>Opłaty związane</w:t>
      </w:r>
      <w:r w:rsidR="00B87F10" w:rsidRPr="008156FD">
        <w:rPr>
          <w:i/>
          <w:sz w:val="24"/>
          <w:szCs w:val="24"/>
        </w:rPr>
        <w:t xml:space="preserve"> z </w:t>
      </w:r>
      <w:r w:rsidRPr="008156FD">
        <w:rPr>
          <w:i/>
          <w:sz w:val="24"/>
          <w:szCs w:val="24"/>
        </w:rPr>
        <w:t xml:space="preserve">powtarzaniem przedmiotu na studiach </w:t>
      </w:r>
      <w:r w:rsidR="00D57D9D" w:rsidRPr="008156FD">
        <w:rPr>
          <w:i/>
          <w:sz w:val="24"/>
          <w:szCs w:val="24"/>
        </w:rPr>
        <w:t>stacjonarnych</w:t>
      </w:r>
      <w:r w:rsidR="00B87F10" w:rsidRPr="008156FD">
        <w:rPr>
          <w:i/>
          <w:sz w:val="24"/>
          <w:szCs w:val="24"/>
        </w:rPr>
        <w:t xml:space="preserve"> i </w:t>
      </w:r>
      <w:r w:rsidRPr="008156FD">
        <w:rPr>
          <w:i/>
          <w:sz w:val="24"/>
          <w:szCs w:val="24"/>
        </w:rPr>
        <w:t>niestacjonarnych pierwszego</w:t>
      </w:r>
      <w:r w:rsidR="00B87F10" w:rsidRPr="008156FD">
        <w:rPr>
          <w:i/>
          <w:sz w:val="24"/>
          <w:szCs w:val="24"/>
        </w:rPr>
        <w:t xml:space="preserve"> i </w:t>
      </w:r>
      <w:r w:rsidRPr="008156FD">
        <w:rPr>
          <w:i/>
          <w:sz w:val="24"/>
          <w:szCs w:val="24"/>
        </w:rPr>
        <w:t>drugiego stopnia</w:t>
      </w:r>
      <w:r w:rsidR="0034769D" w:rsidRPr="008156FD">
        <w:rPr>
          <w:i/>
          <w:sz w:val="24"/>
          <w:szCs w:val="24"/>
        </w:rPr>
        <w:t>.</w:t>
      </w:r>
    </w:p>
    <w:p w14:paraId="3ABE62CF" w14:textId="77777777" w:rsidR="00B46831" w:rsidRPr="008156FD" w:rsidRDefault="00B46831" w:rsidP="000C148A">
      <w:pPr>
        <w:ind w:left="567" w:hanging="567"/>
        <w:jc w:val="both"/>
      </w:pPr>
    </w:p>
    <w:p w14:paraId="34E181E1" w14:textId="77777777" w:rsidR="00B46831" w:rsidRPr="008156FD" w:rsidRDefault="00B46831" w:rsidP="001C4457">
      <w:pPr>
        <w:numPr>
          <w:ilvl w:val="0"/>
          <w:numId w:val="15"/>
        </w:numPr>
        <w:ind w:left="567" w:hanging="567"/>
        <w:jc w:val="both"/>
      </w:pPr>
      <w:r w:rsidRPr="008156FD">
        <w:t>Studenci wszystkich lat kierunków studiów</w:t>
      </w:r>
      <w:r w:rsidR="00D57D9D" w:rsidRPr="008156FD">
        <w:t xml:space="preserve"> stacjonarnych</w:t>
      </w:r>
      <w:r w:rsidR="00B87F10" w:rsidRPr="008156FD">
        <w:t xml:space="preserve"> i </w:t>
      </w:r>
      <w:r w:rsidRPr="008156FD">
        <w:t>niestacjonarnych wnoszą opłaty według poniższych zasad:</w:t>
      </w:r>
    </w:p>
    <w:p w14:paraId="4A40770B" w14:textId="77777777" w:rsidR="00B46831" w:rsidRPr="008156FD" w:rsidRDefault="00B46831" w:rsidP="00DA27DF">
      <w:pPr>
        <w:pStyle w:val="Tekstblokowy"/>
        <w:numPr>
          <w:ilvl w:val="0"/>
          <w:numId w:val="11"/>
        </w:numPr>
        <w:ind w:left="924" w:right="0" w:hanging="357"/>
        <w:rPr>
          <w:sz w:val="24"/>
          <w:szCs w:val="24"/>
        </w:rPr>
      </w:pPr>
      <w:r w:rsidRPr="008156FD">
        <w:rPr>
          <w:sz w:val="24"/>
          <w:szCs w:val="24"/>
        </w:rPr>
        <w:t>Studenci posiadający rejestrację warunkową</w:t>
      </w:r>
      <w:r w:rsidR="00B87F10" w:rsidRPr="008156FD">
        <w:rPr>
          <w:sz w:val="24"/>
          <w:szCs w:val="24"/>
        </w:rPr>
        <w:t xml:space="preserve"> i </w:t>
      </w:r>
      <w:r w:rsidRPr="008156FD">
        <w:rPr>
          <w:sz w:val="24"/>
          <w:szCs w:val="24"/>
        </w:rPr>
        <w:t xml:space="preserve">powtarzający przedmiot wnoszą dodatkową opłatę za każdy punkt ECTS </w:t>
      </w:r>
      <w:r w:rsidR="00AB0E17" w:rsidRPr="008156FD">
        <w:rPr>
          <w:sz w:val="24"/>
          <w:szCs w:val="24"/>
        </w:rPr>
        <w:t xml:space="preserve">przypisany do powtarzanego przedmiotu </w:t>
      </w:r>
      <w:r w:rsidRPr="008156FD">
        <w:rPr>
          <w:sz w:val="24"/>
          <w:szCs w:val="24"/>
        </w:rPr>
        <w:t xml:space="preserve">obliczoną wg </w:t>
      </w:r>
      <w:r w:rsidR="007A5EC3" w:rsidRPr="008156FD">
        <w:rPr>
          <w:sz w:val="24"/>
          <w:szCs w:val="24"/>
        </w:rPr>
        <w:t>zależności (1)</w:t>
      </w:r>
      <w:r w:rsidRPr="008156FD">
        <w:rPr>
          <w:sz w:val="24"/>
          <w:szCs w:val="24"/>
        </w:rPr>
        <w:t>:</w:t>
      </w:r>
    </w:p>
    <w:p w14:paraId="2623C6D3" w14:textId="77777777" w:rsidR="007A5EC3" w:rsidRPr="008156FD" w:rsidRDefault="007A5EC3" w:rsidP="00793A15">
      <w:pPr>
        <w:numPr>
          <w:ilvl w:val="0"/>
          <w:numId w:val="34"/>
        </w:numPr>
        <w:spacing w:after="240"/>
        <w:jc w:val="center"/>
      </w:pPr>
    </w:p>
    <w:p w14:paraId="458F60B9" w14:textId="77777777" w:rsidR="007A5EC3" w:rsidRPr="008156FD" w:rsidRDefault="007C69D1" w:rsidP="007A5EC3">
      <w:r w:rsidRPr="008156FD">
        <w:t xml:space="preserve">          </w:t>
      </w:r>
      <w:r w:rsidR="00732999" w:rsidRPr="008156FD">
        <w:fldChar w:fldCharType="begin"/>
      </w:r>
      <w:r w:rsidR="00732999" w:rsidRPr="008156FD">
        <w:instrText xml:space="preserve"> QUOTE </w:instrText>
      </w:r>
      <w:r w:rsidR="00041212">
        <w:rPr>
          <w:noProof/>
          <w:position w:val="-15"/>
        </w:rPr>
        <w:pict w14:anchorId="640E2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75pt;height:21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3AD7&quot;/&gt;&lt;wsp:rsid wsp:val=&quot;0001067D&quot;/&gt;&lt;wsp:rsid wsp:val=&quot;0002046E&quot;/&gt;&lt;wsp:rsid wsp:val=&quot;0003020A&quot;/&gt;&lt;wsp:rsid wsp:val=&quot;00044B6C&quot;/&gt;&lt;wsp:rsid wsp:val=&quot;00052048&quot;/&gt;&lt;wsp:rsid wsp:val=&quot;00054C16&quot;/&gt;&lt;wsp:rsid wsp:val=&quot;00062D36&quot;/&gt;&lt;wsp:rsid wsp:val=&quot;00065369&quot;/&gt;&lt;wsp:rsid wsp:val=&quot;0006584D&quot;/&gt;&lt;wsp:rsid wsp:val=&quot;0007371B&quot;/&gt;&lt;wsp:rsid wsp:val=&quot;00085CAC&quot;/&gt;&lt;wsp:rsid wsp:val=&quot;00085F14&quot;/&gt;&lt;wsp:rsid wsp:val=&quot;00086081&quot;/&gt;&lt;wsp:rsid wsp:val=&quot;0008730D&quot;/&gt;&lt;wsp:rsid wsp:val=&quot;00093797&quot;/&gt;&lt;wsp:rsid wsp:val=&quot;0009454A&quot;/&gt;&lt;wsp:rsid wsp:val=&quot;000A1D17&quot;/&gt;&lt;wsp:rsid wsp:val=&quot;000A27AB&quot;/&gt;&lt;wsp:rsid wsp:val=&quot;000A49DA&quot;/&gt;&lt;wsp:rsid wsp:val=&quot;000A616C&quot;/&gt;&lt;wsp:rsid wsp:val=&quot;000B18E6&quot;/&gt;&lt;wsp:rsid wsp:val=&quot;000B5843&quot;/&gt;&lt;wsp:rsid wsp:val=&quot;000B58BC&quot;/&gt;&lt;wsp:rsid wsp:val=&quot;000B6E4B&quot;/&gt;&lt;wsp:rsid wsp:val=&quot;000C148A&quot;/&gt;&lt;wsp:rsid wsp:val=&quot;000C4DBD&quot;/&gt;&lt;wsp:rsid wsp:val=&quot;000D0ED0&quot;/&gt;&lt;wsp:rsid wsp:val=&quot;000D50EC&quot;/&gt;&lt;wsp:rsid wsp:val=&quot;000E1C64&quot;/&gt;&lt;wsp:rsid wsp:val=&quot;000F00B7&quot;/&gt;&lt;wsp:rsid wsp:val=&quot;000F0261&quot;/&gt;&lt;wsp:rsid wsp:val=&quot;000F1117&quot;/&gt;&lt;wsp:rsid wsp:val=&quot;000F3B9C&quot;/&gt;&lt;wsp:rsid wsp:val=&quot;000F4497&quot;/&gt;&lt;wsp:rsid wsp:val=&quot;00100F08&quot;/&gt;&lt;wsp:rsid wsp:val=&quot;001034BC&quot;/&gt;&lt;wsp:rsid wsp:val=&quot;001104CB&quot;/&gt;&lt;wsp:rsid wsp:val=&quot;00116322&quot;/&gt;&lt;wsp:rsid wsp:val=&quot;001315D0&quot;/&gt;&lt;wsp:rsid wsp:val=&quot;001431AB&quot;/&gt;&lt;wsp:rsid wsp:val=&quot;0015548B&quot;/&gt;&lt;wsp:rsid wsp:val=&quot;00160AC7&quot;/&gt;&lt;wsp:rsid wsp:val=&quot;00166B45&quot;/&gt;&lt;wsp:rsid wsp:val=&quot;00172132&quot;/&gt;&lt;wsp:rsid wsp:val=&quot;001738FE&quot;/&gt;&lt;wsp:rsid wsp:val=&quot;00174C6A&quot;/&gt;&lt;wsp:rsid wsp:val=&quot;00185C1F&quot;/&gt;&lt;wsp:rsid wsp:val=&quot;001871FF&quot;/&gt;&lt;wsp:rsid wsp:val=&quot;00195B5F&quot;/&gt;&lt;wsp:rsid wsp:val=&quot;00197BB7&quot;/&gt;&lt;wsp:rsid wsp:val=&quot;001A39FD&quot;/&gt;&lt;wsp:rsid wsp:val=&quot;001A4E6A&quot;/&gt;&lt;wsp:rsid wsp:val=&quot;001A4F7F&quot;/&gt;&lt;wsp:rsid wsp:val=&quot;001A558A&quot;/&gt;&lt;wsp:rsid wsp:val=&quot;001A6A65&quot;/&gt;&lt;wsp:rsid wsp:val=&quot;001B26EA&quot;/&gt;&lt;wsp:rsid wsp:val=&quot;001B4475&quot;/&gt;&lt;wsp:rsid wsp:val=&quot;001B57C6&quot;/&gt;&lt;wsp:rsid wsp:val=&quot;001C4457&quot;/&gt;&lt;wsp:rsid wsp:val=&quot;001D5EB1&quot;/&gt;&lt;wsp:rsid wsp:val=&quot;001D68BF&quot;/&gt;&lt;wsp:rsid wsp:val=&quot;001E073F&quot;/&gt;&lt;wsp:rsid wsp:val=&quot;001E33E3&quot;/&gt;&lt;wsp:rsid wsp:val=&quot;001F18B5&quot;/&gt;&lt;wsp:rsid wsp:val=&quot;001F213F&quot;/&gt;&lt;wsp:rsid wsp:val=&quot;00210D69&quot;/&gt;&lt;wsp:rsid wsp:val=&quot;00216DEC&quot;/&gt;&lt;wsp:rsid wsp:val=&quot;00217333&quot;/&gt;&lt;wsp:rsid wsp:val=&quot;002175A0&quot;/&gt;&lt;wsp:rsid wsp:val=&quot;00223B14&quot;/&gt;&lt;wsp:rsid wsp:val=&quot;002244A3&quot;/&gt;&lt;wsp:rsid wsp:val=&quot;00232980&quot;/&gt;&lt;wsp:rsid wsp:val=&quot;00242853&quot;/&gt;&lt;wsp:rsid wsp:val=&quot;00243E02&quot;/&gt;&lt;wsp:rsid wsp:val=&quot;00245A8F&quot;/&gt;&lt;wsp:rsid wsp:val=&quot;00252627&quot;/&gt;&lt;wsp:rsid wsp:val=&quot;002541CD&quot;/&gt;&lt;wsp:rsid wsp:val=&quot;0026180A&quot;/&gt;&lt;wsp:rsid wsp:val=&quot;0026630E&quot;/&gt;&lt;wsp:rsid wsp:val=&quot;002765A9&quot;/&gt;&lt;wsp:rsid wsp:val=&quot;0028051F&quot;/&gt;&lt;wsp:rsid wsp:val=&quot;00287E99&quot;/&gt;&lt;wsp:rsid wsp:val=&quot;002A4853&quot;/&gt;&lt;wsp:rsid wsp:val=&quot;002A614A&quot;/&gt;&lt;wsp:rsid wsp:val=&quot;002B0E83&quot;/&gt;&lt;wsp:rsid wsp:val=&quot;002B59FF&quot;/&gt;&lt;wsp:rsid wsp:val=&quot;002C6AE8&quot;/&gt;&lt;wsp:rsid wsp:val=&quot;002C6D04&quot;/&gt;&lt;wsp:rsid wsp:val=&quot;002D1A19&quot;/&gt;&lt;wsp:rsid wsp:val=&quot;002F085B&quot;/&gt;&lt;wsp:rsid wsp:val=&quot;002F15AA&quot;/&gt;&lt;wsp:rsid wsp:val=&quot;002F1DDC&quot;/&gt;&lt;wsp:rsid wsp:val=&quot;00302E3F&quot;/&gt;&lt;wsp:rsid wsp:val=&quot;003151B6&quot;/&gt;&lt;wsp:rsid wsp:val=&quot;00317E62&quot;/&gt;&lt;wsp:rsid wsp:val=&quot;003232F7&quot;/&gt;&lt;wsp:rsid wsp:val=&quot;00327273&quot;/&gt;&lt;wsp:rsid wsp:val=&quot;0034769D&quot;/&gt;&lt;wsp:rsid wsp:val=&quot;0036003F&quot;/&gt;&lt;wsp:rsid wsp:val=&quot;00370402&quot;/&gt;&lt;wsp:rsid wsp:val=&quot;00370B85&quot;/&gt;&lt;wsp:rsid wsp:val=&quot;00381CA8&quot;/&gt;&lt;wsp:rsid wsp:val=&quot;00384600&quot;/&gt;&lt;wsp:rsid wsp:val=&quot;00391436&quot;/&gt;&lt;wsp:rsid wsp:val=&quot;00393170&quot;/&gt;&lt;wsp:rsid wsp:val=&quot;003934C7&quot;/&gt;&lt;wsp:rsid wsp:val=&quot;00394AF2&quot;/&gt;&lt;wsp:rsid wsp:val=&quot;0039738D&quot;/&gt;&lt;wsp:rsid wsp:val=&quot;003A4566&quot;/&gt;&lt;wsp:rsid wsp:val=&quot;003A4CC6&quot;/&gt;&lt;wsp:rsid wsp:val=&quot;003A62AB&quot;/&gt;&lt;wsp:rsid wsp:val=&quot;003B0BA6&quot;/&gt;&lt;wsp:rsid wsp:val=&quot;003B3F70&quot;/&gt;&lt;wsp:rsid wsp:val=&quot;003B4109&quot;/&gt;&lt;wsp:rsid wsp:val=&quot;003B69E4&quot;/&gt;&lt;wsp:rsid wsp:val=&quot;003C2D17&quot;/&gt;&lt;wsp:rsid wsp:val=&quot;003C53CD&quot;/&gt;&lt;wsp:rsid wsp:val=&quot;003D56CF&quot;/&gt;&lt;wsp:rsid wsp:val=&quot;003E02C2&quot;/&gt;&lt;wsp:rsid wsp:val=&quot;003F70B5&quot;/&gt;&lt;wsp:rsid wsp:val=&quot;00405906&quot;/&gt;&lt;wsp:rsid wsp:val=&quot;00406B1F&quot;/&gt;&lt;wsp:rsid wsp:val=&quot;00411A48&quot;/&gt;&lt;wsp:rsid wsp:val=&quot;0042656E&quot;/&gt;&lt;wsp:rsid wsp:val=&quot;0043388C&quot;/&gt;&lt;wsp:rsid wsp:val=&quot;00443959&quot;/&gt;&lt;wsp:rsid wsp:val=&quot;0044398C&quot;/&gt;&lt;wsp:rsid wsp:val=&quot;00447BC8&quot;/&gt;&lt;wsp:rsid wsp:val=&quot;004557CF&quot;/&gt;&lt;wsp:rsid wsp:val=&quot;0046289D&quot;/&gt;&lt;wsp:rsid wsp:val=&quot;004653D4&quot;/&gt;&lt;wsp:rsid wsp:val=&quot;00470067&quot;/&gt;&lt;wsp:rsid wsp:val=&quot;00477874&quot;/&gt;&lt;wsp:rsid wsp:val=&quot;00484D80&quot;/&gt;&lt;wsp:rsid wsp:val=&quot;00490A79&quot;/&gt;&lt;wsp:rsid wsp:val=&quot;00493C42&quot;/&gt;&lt;wsp:rsid wsp:val=&quot;004A46A2&quot;/&gt;&lt;wsp:rsid wsp:val=&quot;004A5382&quot;/&gt;&lt;wsp:rsid wsp:val=&quot;004B0E1C&quot;/&gt;&lt;wsp:rsid wsp:val=&quot;004C1AAD&quot;/&gt;&lt;wsp:rsid wsp:val=&quot;004C2C00&quot;/&gt;&lt;wsp:rsid wsp:val=&quot;004D7D24&quot;/&gt;&lt;wsp:rsid wsp:val=&quot;004F42B6&quot;/&gt;&lt;wsp:rsid wsp:val=&quot;005143C3&quot;/&gt;&lt;wsp:rsid wsp:val=&quot;00516F25&quot;/&gt;&lt;wsp:rsid wsp:val=&quot;00517F1F&quot;/&gt;&lt;wsp:rsid wsp:val=&quot;00526179&quot;/&gt;&lt;wsp:rsid wsp:val=&quot;00535671&quot;/&gt;&lt;wsp:rsid wsp:val=&quot;0054062E&quot;/&gt;&lt;wsp:rsid wsp:val=&quot;00540850&quot;/&gt;&lt;wsp:rsid wsp:val=&quot;00541E32&quot;/&gt;&lt;wsp:rsid wsp:val=&quot;0054333B&quot;/&gt;&lt;wsp:rsid wsp:val=&quot;00543800&quot;/&gt;&lt;wsp:rsid wsp:val=&quot;00545BEE&quot;/&gt;&lt;wsp:rsid wsp:val=&quot;0054798C&quot;/&gt;&lt;wsp:rsid wsp:val=&quot;00552D35&quot;/&gt;&lt;wsp:rsid wsp:val=&quot;00553A06&quot;/&gt;&lt;wsp:rsid wsp:val=&quot;00555F02&quot;/&gt;&lt;wsp:rsid wsp:val=&quot;0056653E&quot;/&gt;&lt;wsp:rsid wsp:val=&quot;00576C2D&quot;/&gt;&lt;wsp:rsid wsp:val=&quot;00577019&quot;/&gt;&lt;wsp:rsid wsp:val=&quot;0058364B&quot;/&gt;&lt;wsp:rsid wsp:val=&quot;00584DED&quot;/&gt;&lt;wsp:rsid wsp:val=&quot;00585EFC&quot;/&gt;&lt;wsp:rsid wsp:val=&quot;00590612&quot;/&gt;&lt;wsp:rsid wsp:val=&quot;00596916&quot;/&gt;&lt;wsp:rsid wsp:val=&quot;005975B4&quot;/&gt;&lt;wsp:rsid wsp:val=&quot;005B01DB&quot;/&gt;&lt;wsp:rsid wsp:val=&quot;005C1F4C&quot;/&gt;&lt;wsp:rsid wsp:val=&quot;005C2437&quot;/&gt;&lt;wsp:rsid wsp:val=&quot;005C4360&quot;/&gt;&lt;wsp:rsid wsp:val=&quot;005D4E56&quot;/&gt;&lt;wsp:rsid wsp:val=&quot;005D7D5B&quot;/&gt;&lt;wsp:rsid wsp:val=&quot;005E229F&quot;/&gt;&lt;wsp:rsid wsp:val=&quot;005E759E&quot;/&gt;&lt;wsp:rsid wsp:val=&quot;005E7F83&quot;/&gt;&lt;wsp:rsid wsp:val=&quot;005F57B4&quot;/&gt;&lt;wsp:rsid wsp:val=&quot;005F656A&quot;/&gt;&lt;wsp:rsid wsp:val=&quot;00615542&quot;/&gt;&lt;wsp:rsid wsp:val=&quot;0061644E&quot;/&gt;&lt;wsp:rsid wsp:val=&quot;00616597&quot;/&gt;&lt;wsp:rsid wsp:val=&quot;006207C3&quot;/&gt;&lt;wsp:rsid wsp:val=&quot;0062341D&quot;/&gt;&lt;wsp:rsid wsp:val=&quot;00624898&quot;/&gt;&lt;wsp:rsid wsp:val=&quot;00627E59&quot;/&gt;&lt;wsp:rsid wsp:val=&quot;00632716&quot;/&gt;&lt;wsp:rsid wsp:val=&quot;00643CE4&quot;/&gt;&lt;wsp:rsid wsp:val=&quot;00644D76&quot;/&gt;&lt;wsp:rsid wsp:val=&quot;006467C0&quot;/&gt;&lt;wsp:rsid wsp:val=&quot;0065168C&quot;/&gt;&lt;wsp:rsid wsp:val=&quot;00660979&quot;/&gt;&lt;wsp:rsid wsp:val=&quot;006648BC&quot;/&gt;&lt;wsp:rsid wsp:val=&quot;00671A3C&quot;/&gt;&lt;wsp:rsid wsp:val=&quot;006742C6&quot;/&gt;&lt;wsp:rsid wsp:val=&quot;00682DC2&quot;/&gt;&lt;wsp:rsid wsp:val=&quot;006968DC&quot;/&gt;&lt;wsp:rsid wsp:val=&quot;006A55F7&quot;/&gt;&lt;wsp:rsid wsp:val=&quot;006B1EB1&quot;/&gt;&lt;wsp:rsid wsp:val=&quot;006B6939&quot;/&gt;&lt;wsp:rsid wsp:val=&quot;006C100B&quot;/&gt;&lt;wsp:rsid wsp:val=&quot;006C2834&quot;/&gt;&lt;wsp:rsid wsp:val=&quot;006C2A36&quot;/&gt;&lt;wsp:rsid wsp:val=&quot;006C3BCD&quot;/&gt;&lt;wsp:rsid wsp:val=&quot;006C4374&quot;/&gt;&lt;wsp:rsid wsp:val=&quot;006D08C3&quot;/&gt;&lt;wsp:rsid wsp:val=&quot;006D15A3&quot;/&gt;&lt;wsp:rsid wsp:val=&quot;006E54BF&quot;/&gt;&lt;wsp:rsid wsp:val=&quot;006E6A04&quot;/&gt;&lt;wsp:rsid wsp:val=&quot;006F0BCE&quot;/&gt;&lt;wsp:rsid wsp:val=&quot;006F17FC&quot;/&gt;&lt;wsp:rsid wsp:val=&quot;006F3A83&quot;/&gt;&lt;wsp:rsid wsp:val=&quot;00702D36&quot;/&gt;&lt;wsp:rsid wsp:val=&quot;007054A9&quot;/&gt;&lt;wsp:rsid wsp:val=&quot;00720CBB&quot;/&gt;&lt;wsp:rsid wsp:val=&quot;00722B51&quot;/&gt;&lt;wsp:rsid wsp:val=&quot;00724A5B&quot;/&gt;&lt;wsp:rsid wsp:val=&quot;00732999&quot;/&gt;&lt;wsp:rsid wsp:val=&quot;007343E8&quot;/&gt;&lt;wsp:rsid wsp:val=&quot;00750025&quot;/&gt;&lt;wsp:rsid wsp:val=&quot;00750A31&quot;/&gt;&lt;wsp:rsid wsp:val=&quot;0075754E&quot;/&gt;&lt;wsp:rsid wsp:val=&quot;00765C07&quot;/&gt;&lt;wsp:rsid wsp:val=&quot;00766B41&quot;/&gt;&lt;wsp:rsid wsp:val=&quot;00782AC2&quot;/&gt;&lt;wsp:rsid wsp:val=&quot;00783570&quot;/&gt;&lt;wsp:rsid wsp:val=&quot;00793A15&quot;/&gt;&lt;wsp:rsid wsp:val=&quot;007979EB&quot;/&gt;&lt;wsp:rsid wsp:val=&quot;007A5EC3&quot;/&gt;&lt;wsp:rsid wsp:val=&quot;007B12A0&quot;/&gt;&lt;wsp:rsid wsp:val=&quot;007B2609&quot;/&gt;&lt;wsp:rsid wsp:val=&quot;007C281F&quot;/&gt;&lt;wsp:rsid wsp:val=&quot;007C38F9&quot;/&gt;&lt;wsp:rsid wsp:val=&quot;007C5E9E&quot;/&gt;&lt;wsp:rsid wsp:val=&quot;007C69D1&quot;/&gt;&lt;wsp:rsid wsp:val=&quot;007D33BD&quot;/&gt;&lt;wsp:rsid wsp:val=&quot;007D54C0&quot;/&gt;&lt;wsp:rsid wsp:val=&quot;007D6E7B&quot;/&gt;&lt;wsp:rsid wsp:val=&quot;007F2206&quot;/&gt;&lt;wsp:rsid wsp:val=&quot;008030DB&quot;/&gt;&lt;wsp:rsid wsp:val=&quot;0082163B&quot;/&gt;&lt;wsp:rsid wsp:val=&quot;00821701&quot;/&gt;&lt;wsp:rsid wsp:val=&quot;00825AAC&quot;/&gt;&lt;wsp:rsid wsp:val=&quot;00826A91&quot;/&gt;&lt;wsp:rsid wsp:val=&quot;00830F0F&quot;/&gt;&lt;wsp:rsid wsp:val=&quot;00833AD7&quot;/&gt;&lt;wsp:rsid wsp:val=&quot;0084504F&quot;/&gt;&lt;wsp:rsid wsp:val=&quot;00845C7C&quot;/&gt;&lt;wsp:rsid wsp:val=&quot;008517AB&quot;/&gt;&lt;wsp:rsid wsp:val=&quot;00855DA3&quot;/&gt;&lt;wsp:rsid wsp:val=&quot;0086299B&quot;/&gt;&lt;wsp:rsid wsp:val=&quot;00870716&quot;/&gt;&lt;wsp:rsid wsp:val=&quot;00873A55&quot;/&gt;&lt;wsp:rsid wsp:val=&quot;00874F10&quot;/&gt;&lt;wsp:rsid wsp:val=&quot;00876E8B&quot;/&gt;&lt;wsp:rsid wsp:val=&quot;008779C2&quot;/&gt;&lt;wsp:rsid wsp:val=&quot;00882E37&quot;/&gt;&lt;wsp:rsid wsp:val=&quot;00884888&quot;/&gt;&lt;wsp:rsid wsp:val=&quot;0089289C&quot;/&gt;&lt;wsp:rsid wsp:val=&quot;0089488E&quot;/&gt;&lt;wsp:rsid wsp:val=&quot;008A0473&quot;/&gt;&lt;wsp:rsid wsp:val=&quot;008A2A71&quot;/&gt;&lt;wsp:rsid wsp:val=&quot;008A5C01&quot;/&gt;&lt;wsp:rsid wsp:val=&quot;008B0054&quot;/&gt;&lt;wsp:rsid wsp:val=&quot;008B0C74&quot;/&gt;&lt;wsp:rsid wsp:val=&quot;008B30B0&quot;/&gt;&lt;wsp:rsid wsp:val=&quot;008B72B4&quot;/&gt;&lt;wsp:rsid wsp:val=&quot;008E25B1&quot;/&gt;&lt;wsp:rsid wsp:val=&quot;008F19EC&quot;/&gt;&lt;wsp:rsid wsp:val=&quot;008F2853&quot;/&gt;&lt;wsp:rsid wsp:val=&quot;008F7E80&quot;/&gt;&lt;wsp:rsid wsp:val=&quot;0090430E&quot;/&gt;&lt;wsp:rsid wsp:val=&quot;00904F67&quot;/&gt;&lt;wsp:rsid wsp:val=&quot;00915753&quot;/&gt;&lt;wsp:rsid wsp:val=&quot;0091763E&quot;/&gt;&lt;wsp:rsid wsp:val=&quot;0092777B&quot;/&gt;&lt;wsp:rsid wsp:val=&quot;00936A90&quot;/&gt;&lt;wsp:rsid wsp:val=&quot;00937317&quot;/&gt;&lt;wsp:rsid wsp:val=&quot;00941965&quot;/&gt;&lt;wsp:rsid wsp:val=&quot;009464F6&quot;/&gt;&lt;wsp:rsid wsp:val=&quot;00967759&quot;/&gt;&lt;wsp:rsid wsp:val=&quot;00971DC0&quot;/&gt;&lt;wsp:rsid wsp:val=&quot;00980BC6&quot;/&gt;&lt;wsp:rsid wsp:val=&quot;0098265E&quot;/&gt;&lt;wsp:rsid wsp:val=&quot;00983832&quot;/&gt;&lt;wsp:rsid wsp:val=&quot;009959FF&quot;/&gt;&lt;wsp:rsid wsp:val=&quot;009964C8&quot;/&gt;&lt;wsp:rsid wsp:val=&quot;009A3502&quot;/&gt;&lt;wsp:rsid wsp:val=&quot;009C224D&quot;/&gt;&lt;wsp:rsid wsp:val=&quot;009C5983&quot;/&gt;&lt;wsp:rsid wsp:val=&quot;009C6041&quot;/&gt;&lt;wsp:rsid wsp:val=&quot;009D2CB6&quot;/&gt;&lt;wsp:rsid wsp:val=&quot;00A00A0A&quot;/&gt;&lt;wsp:rsid wsp:val=&quot;00A02848&quot;/&gt;&lt;wsp:rsid wsp:val=&quot;00A03C20&quot;/&gt;&lt;wsp:rsid wsp:val=&quot;00A0601C&quot;/&gt;&lt;wsp:rsid wsp:val=&quot;00A13686&quot;/&gt;&lt;wsp:rsid wsp:val=&quot;00A15DA4&quot;/&gt;&lt;wsp:rsid wsp:val=&quot;00A20E1F&quot;/&gt;&lt;wsp:rsid wsp:val=&quot;00A242B0&quot;/&gt;&lt;wsp:rsid wsp:val=&quot;00A25C0B&quot;/&gt;&lt;wsp:rsid wsp:val=&quot;00A3030E&quot;/&gt;&lt;wsp:rsid wsp:val=&quot;00A406AD&quot;/&gt;&lt;wsp:rsid wsp:val=&quot;00A408DC&quot;/&gt;&lt;wsp:rsid wsp:val=&quot;00A46565&quot;/&gt;&lt;wsp:rsid wsp:val=&quot;00A6061B&quot;/&gt;&lt;wsp:rsid wsp:val=&quot;00A615DA&quot;/&gt;&lt;wsp:rsid wsp:val=&quot;00A6204F&quot;/&gt;&lt;wsp:rsid wsp:val=&quot;00A815DA&quot;/&gt;&lt;wsp:rsid wsp:val=&quot;00A835DA&quot;/&gt;&lt;wsp:rsid wsp:val=&quot;00A8591D&quot;/&gt;&lt;wsp:rsid wsp:val=&quot;00A90790&quot;/&gt;&lt;wsp:rsid wsp:val=&quot;00A921E0&quot;/&gt;&lt;wsp:rsid wsp:val=&quot;00A94E81&quot;/&gt;&lt;wsp:rsid wsp:val=&quot;00AA3118&quot;/&gt;&lt;wsp:rsid wsp:val=&quot;00AA4041&quot;/&gt;&lt;wsp:rsid wsp:val=&quot;00AB0E17&quot;/&gt;&lt;wsp:rsid wsp:val=&quot;00AC1F39&quot;/&gt;&lt;wsp:rsid wsp:val=&quot;00AD5E2F&quot;/&gt;&lt;wsp:rsid wsp:val=&quot;00AE08F8&quot;/&gt;&lt;wsp:rsid wsp:val=&quot;00AE5314&quot;/&gt;&lt;wsp:rsid wsp:val=&quot;00AF7AE1&quot;/&gt;&lt;wsp:rsid wsp:val=&quot;00B0682C&quot;/&gt;&lt;wsp:rsid wsp:val=&quot;00B11DE4&quot;/&gt;&lt;wsp:rsid wsp:val=&quot;00B34723&quot;/&gt;&lt;wsp:rsid wsp:val=&quot;00B46831&quot;/&gt;&lt;wsp:rsid wsp:val=&quot;00B468B2&quot;/&gt;&lt;wsp:rsid wsp:val=&quot;00B51E5E&quot;/&gt;&lt;wsp:rsid wsp:val=&quot;00B573BD&quot;/&gt;&lt;wsp:rsid wsp:val=&quot;00B62A3C&quot;/&gt;&lt;wsp:rsid wsp:val=&quot;00B74593&quot;/&gt;&lt;wsp:rsid wsp:val=&quot;00B81F8D&quot;/&gt;&lt;wsp:rsid wsp:val=&quot;00B86847&quot;/&gt;&lt;wsp:rsid wsp:val=&quot;00B9167E&quot;/&gt;&lt;wsp:rsid wsp:val=&quot;00B94227&quot;/&gt;&lt;wsp:rsid wsp:val=&quot;00BA5F9C&quot;/&gt;&lt;wsp:rsid wsp:val=&quot;00BB6848&quot;/&gt;&lt;wsp:rsid wsp:val=&quot;00BB6D73&quot;/&gt;&lt;wsp:rsid wsp:val=&quot;00BC2204&quot;/&gt;&lt;wsp:rsid wsp:val=&quot;00BD480C&quot;/&gt;&lt;wsp:rsid wsp:val=&quot;00BE0AD8&quot;/&gt;&lt;wsp:rsid wsp:val=&quot;00BE0FF4&quot;/&gt;&lt;wsp:rsid wsp:val=&quot;00BE1525&quot;/&gt;&lt;wsp:rsid wsp:val=&quot;00C0092F&quot;/&gt;&lt;wsp:rsid wsp:val=&quot;00C124F6&quot;/&gt;&lt;wsp:rsid wsp:val=&quot;00C174DA&quot;/&gt;&lt;wsp:rsid wsp:val=&quot;00C27662&quot;/&gt;&lt;wsp:rsid wsp:val=&quot;00C43103&quot;/&gt;&lt;wsp:rsid wsp:val=&quot;00C53362&quot;/&gt;&lt;wsp:rsid wsp:val=&quot;00C53502&quot;/&gt;&lt;wsp:rsid wsp:val=&quot;00C725DF&quot;/&gt;&lt;wsp:rsid wsp:val=&quot;00C807F8&quot;/&gt;&lt;wsp:rsid wsp:val=&quot;00C8223F&quot;/&gt;&lt;wsp:rsid wsp:val=&quot;00C836AC&quot;/&gt;&lt;wsp:rsid wsp:val=&quot;00C9528A&quot;/&gt;&lt;wsp:rsid wsp:val=&quot;00C96522&quot;/&gt;&lt;wsp:rsid wsp:val=&quot;00C97FB5&quot;/&gt;&lt;wsp:rsid wsp:val=&quot;00CB0F3C&quot;/&gt;&lt;wsp:rsid wsp:val=&quot;00CC6F52&quot;/&gt;&lt;wsp:rsid wsp:val=&quot;00CC7C87&quot;/&gt;&lt;wsp:rsid wsp:val=&quot;00CE7AAD&quot;/&gt;&lt;wsp:rsid wsp:val=&quot;00CF042F&quot;/&gt;&lt;wsp:rsid wsp:val=&quot;00CF060E&quot;/&gt;&lt;wsp:rsid wsp:val=&quot;00CF4199&quot;/&gt;&lt;wsp:rsid wsp:val=&quot;00CF4251&quot;/&gt;&lt;wsp:rsid wsp:val=&quot;00D01E6D&quot;/&gt;&lt;wsp:rsid wsp:val=&quot;00D04450&quot;/&gt;&lt;wsp:rsid wsp:val=&quot;00D07CC3&quot;/&gt;&lt;wsp:rsid wsp:val=&quot;00D10BCB&quot;/&gt;&lt;wsp:rsid wsp:val=&quot;00D1354A&quot;/&gt;&lt;wsp:rsid wsp:val=&quot;00D1667A&quot;/&gt;&lt;wsp:rsid wsp:val=&quot;00D23162&quot;/&gt;&lt;wsp:rsid wsp:val=&quot;00D279D2&quot;/&gt;&lt;wsp:rsid wsp:val=&quot;00D33412&quot;/&gt;&lt;wsp:rsid wsp:val=&quot;00D4264D&quot;/&gt;&lt;wsp:rsid wsp:val=&quot;00D62227&quot;/&gt;&lt;wsp:rsid wsp:val=&quot;00D630DB&quot;/&gt;&lt;wsp:rsid wsp:val=&quot;00D64AAC&quot;/&gt;&lt;wsp:rsid wsp:val=&quot;00D7642E&quot;/&gt;&lt;wsp:rsid wsp:val=&quot;00D81A42&quot;/&gt;&lt;wsp:rsid wsp:val=&quot;00D87F52&quot;/&gt;&lt;wsp:rsid wsp:val=&quot;00D91A71&quot;/&gt;&lt;wsp:rsid wsp:val=&quot;00DA27DF&quot;/&gt;&lt;wsp:rsid wsp:val=&quot;00DA7E52&quot;/&gt;&lt;wsp:rsid wsp:val=&quot;00DB28CD&quot;/&gt;&lt;wsp:rsid wsp:val=&quot;00DB4F55&quot;/&gt;&lt;wsp:rsid wsp:val=&quot;00DB605A&quot;/&gt;&lt;wsp:rsid wsp:val=&quot;00DB6E4E&quot;/&gt;&lt;wsp:rsid wsp:val=&quot;00DC4536&quot;/&gt;&lt;wsp:rsid wsp:val=&quot;00DD4F19&quot;/&gt;&lt;wsp:rsid wsp:val=&quot;00DE3C45&quot;/&gt;&lt;wsp:rsid wsp:val=&quot;00DE6443&quot;/&gt;&lt;wsp:rsid wsp:val=&quot;00DF29B5&quot;/&gt;&lt;wsp:rsid wsp:val=&quot;00DF3D9B&quot;/&gt;&lt;wsp:rsid wsp:val=&quot;00DF40C1&quot;/&gt;&lt;wsp:rsid wsp:val=&quot;00E036F3&quot;/&gt;&lt;wsp:rsid wsp:val=&quot;00E04637&quot;/&gt;&lt;wsp:rsid wsp:val=&quot;00E12097&quot;/&gt;&lt;wsp:rsid wsp:val=&quot;00E12120&quot;/&gt;&lt;wsp:rsid wsp:val=&quot;00E16983&quot;/&gt;&lt;wsp:rsid wsp:val=&quot;00E16D79&quot;/&gt;&lt;wsp:rsid wsp:val=&quot;00E17065&quot;/&gt;&lt;wsp:rsid wsp:val=&quot;00E21249&quot;/&gt;&lt;wsp:rsid wsp:val=&quot;00E2352F&quot;/&gt;&lt;wsp:rsid wsp:val=&quot;00E25074&quot;/&gt;&lt;wsp:rsid wsp:val=&quot;00E2703F&quot;/&gt;&lt;wsp:rsid wsp:val=&quot;00E339E4&quot;/&gt;&lt;wsp:rsid wsp:val=&quot;00E402E2&quot;/&gt;&lt;wsp:rsid wsp:val=&quot;00E403C2&quot;/&gt;&lt;wsp:rsid wsp:val=&quot;00E4586A&quot;/&gt;&lt;wsp:rsid wsp:val=&quot;00E51E89&quot;/&gt;&lt;wsp:rsid wsp:val=&quot;00E662C4&quot;/&gt;&lt;wsp:rsid wsp:val=&quot;00E81BFC&quot;/&gt;&lt;wsp:rsid wsp:val=&quot;00E82DA4&quot;/&gt;&lt;wsp:rsid wsp:val=&quot;00E87D17&quot;/&gt;&lt;wsp:rsid wsp:val=&quot;00E9223F&quot;/&gt;&lt;wsp:rsid wsp:val=&quot;00EA1A20&quot;/&gt;&lt;wsp:rsid wsp:val=&quot;00EA3DDE&quot;/&gt;&lt;wsp:rsid wsp:val=&quot;00EA4CB8&quot;/&gt;&lt;wsp:rsid wsp:val=&quot;00EB4B12&quot;/&gt;&lt;wsp:rsid wsp:val=&quot;00EB71F3&quot;/&gt;&lt;wsp:rsid wsp:val=&quot;00EB7E30&quot;/&gt;&lt;wsp:rsid wsp:val=&quot;00EC29F4&quot;/&gt;&lt;wsp:rsid wsp:val=&quot;00EC466F&quot;/&gt;&lt;wsp:rsid wsp:val=&quot;00EF02E5&quot;/&gt;&lt;wsp:rsid wsp:val=&quot;00EF3610&quot;/&gt;&lt;wsp:rsid wsp:val=&quot;00F029CE&quot;/&gt;&lt;wsp:rsid wsp:val=&quot;00F058D2&quot;/&gt;&lt;wsp:rsid wsp:val=&quot;00F06066&quot;/&gt;&lt;wsp:rsid wsp:val=&quot;00F168C9&quot;/&gt;&lt;wsp:rsid wsp:val=&quot;00F1691D&quot;/&gt;&lt;wsp:rsid wsp:val=&quot;00F36B3E&quot;/&gt;&lt;wsp:rsid wsp:val=&quot;00F40B4B&quot;/&gt;&lt;wsp:rsid wsp:val=&quot;00F506E1&quot;/&gt;&lt;wsp:rsid wsp:val=&quot;00F54225&quot;/&gt;&lt;wsp:rsid wsp:val=&quot;00F60DEA&quot;/&gt;&lt;wsp:rsid wsp:val=&quot;00F61C37&quot;/&gt;&lt;wsp:rsid wsp:val=&quot;00F649AB&quot;/&gt;&lt;wsp:rsid wsp:val=&quot;00F65BA2&quot;/&gt;&lt;wsp:rsid wsp:val=&quot;00F70379&quot;/&gt;&lt;wsp:rsid wsp:val=&quot;00F82661&quot;/&gt;&lt;wsp:rsid wsp:val=&quot;00F86DDA&quot;/&gt;&lt;wsp:rsid wsp:val=&quot;00F909B0&quot;/&gt;&lt;wsp:rsid wsp:val=&quot;00F95C65&quot;/&gt;&lt;wsp:rsid wsp:val=&quot;00FA5BAD&quot;/&gt;&lt;wsp:rsid wsp:val=&quot;00FB29D6&quot;/&gt;&lt;wsp:rsid wsp:val=&quot;00FB5502&quot;/&gt;&lt;wsp:rsid wsp:val=&quot;00FC0CD6&quot;/&gt;&lt;wsp:rsid wsp:val=&quot;00FC1256&quot;/&gt;&lt;wsp:rsid wsp:val=&quot;00FF6239&quot;/&gt;&lt;wsp:rsid wsp:val=&quot;00FF7747&quot;/&gt;&lt;/wsp:rsids&gt;&lt;/w:docPr&gt;&lt;w:body&gt;&lt;wx:sect&gt;&lt;w:p wsp:rsidR=&quot;00000000&quot; wsp:rsidRDefault=&quot;00B34723&quot; wsp:rsidP=&quot;00B34723&quot;&gt;&lt;m:oMathPara&gt;&lt;m:oMath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liczba p&lt;/m:t&gt;&lt;/m:r&gt;&lt;m:r&gt;&lt;m:rPr&gt;&lt;m:nor/&gt;&lt;/m:rPr&gt;&lt;w:rPr&gt;&lt;w:rFonts w:ascii=&quot;Cambria Math&quot; w:h-ansi=&quot;Cambria Math&quot;/&gt;&lt;wx:font wx:val=&quot;Cambria Math&quot;/&gt;&lt;/w:rPr&gt;&lt;m:t&gt;kt &lt;/m:t&gt;&lt;/m:r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ECTS powtarzanych przedmiot??w ?ó&lt;/m:t&gt;&lt;/m:r&gt;&lt;m:f&gt;&lt;m:fPr&gt;&lt;m:ctrlPr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/m:ctrlPr&gt;&lt;/m:fPr&gt;&lt;m:num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opŇaata za semestr &lt;/m:t&gt;&lt;/m:r&gt;&lt;m:r&gt;&lt;m:rPr&gt;&lt;m:nor/&gt;&lt;/m:rPr&gt;&lt;w:rPr&gt;&lt;w:rFonts w:ascii=&quot;Cambria Math&quot; w:h-ansi=&quot;Cambria Math&quot;/&gt;&lt;wx:font wx:val=&quot;Cambria Math&quot;/&gt;&lt;/w:rPr&gt;&lt;m:t&gt;wg &lt;/m:t&gt;&lt;/m:r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zawartej umowy o odpŇaatnoŇociach&lt;/m:t&gt;&lt;/m:r&gt;&lt;/m:num&gt;&lt;m:den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liczba punkt??w ECTS w semestrze wg programu studi??w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9" o:title="" chromakey="white"/>
          </v:shape>
        </w:pict>
      </w:r>
      <w:r w:rsidR="00732999" w:rsidRPr="008156FD">
        <w:instrText xml:space="preserve"> </w:instrText>
      </w:r>
      <w:r w:rsidR="00732999" w:rsidRPr="008156FD">
        <w:fldChar w:fldCharType="separate"/>
      </w:r>
      <w:r w:rsidR="00041212">
        <w:rPr>
          <w:noProof/>
          <w:position w:val="-15"/>
        </w:rPr>
        <w:pict w14:anchorId="41630917">
          <v:shape id="_x0000_i1026" type="#_x0000_t75" alt="" style="width:414.75pt;height:21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3AD7&quot;/&gt;&lt;wsp:rsid wsp:val=&quot;0001067D&quot;/&gt;&lt;wsp:rsid wsp:val=&quot;0002046E&quot;/&gt;&lt;wsp:rsid wsp:val=&quot;0003020A&quot;/&gt;&lt;wsp:rsid wsp:val=&quot;00044B6C&quot;/&gt;&lt;wsp:rsid wsp:val=&quot;00052048&quot;/&gt;&lt;wsp:rsid wsp:val=&quot;00054C16&quot;/&gt;&lt;wsp:rsid wsp:val=&quot;00062D36&quot;/&gt;&lt;wsp:rsid wsp:val=&quot;00065369&quot;/&gt;&lt;wsp:rsid wsp:val=&quot;0006584D&quot;/&gt;&lt;wsp:rsid wsp:val=&quot;0007371B&quot;/&gt;&lt;wsp:rsid wsp:val=&quot;00085CAC&quot;/&gt;&lt;wsp:rsid wsp:val=&quot;00085F14&quot;/&gt;&lt;wsp:rsid wsp:val=&quot;00086081&quot;/&gt;&lt;wsp:rsid wsp:val=&quot;0008730D&quot;/&gt;&lt;wsp:rsid wsp:val=&quot;00093797&quot;/&gt;&lt;wsp:rsid wsp:val=&quot;0009454A&quot;/&gt;&lt;wsp:rsid wsp:val=&quot;000A1D17&quot;/&gt;&lt;wsp:rsid wsp:val=&quot;000A27AB&quot;/&gt;&lt;wsp:rsid wsp:val=&quot;000A49DA&quot;/&gt;&lt;wsp:rsid wsp:val=&quot;000A616C&quot;/&gt;&lt;wsp:rsid wsp:val=&quot;000B18E6&quot;/&gt;&lt;wsp:rsid wsp:val=&quot;000B5843&quot;/&gt;&lt;wsp:rsid wsp:val=&quot;000B58BC&quot;/&gt;&lt;wsp:rsid wsp:val=&quot;000B6E4B&quot;/&gt;&lt;wsp:rsid wsp:val=&quot;000C148A&quot;/&gt;&lt;wsp:rsid wsp:val=&quot;000C4DBD&quot;/&gt;&lt;wsp:rsid wsp:val=&quot;000D0ED0&quot;/&gt;&lt;wsp:rsid wsp:val=&quot;000D50EC&quot;/&gt;&lt;wsp:rsid wsp:val=&quot;000E1C64&quot;/&gt;&lt;wsp:rsid wsp:val=&quot;000F00B7&quot;/&gt;&lt;wsp:rsid wsp:val=&quot;000F0261&quot;/&gt;&lt;wsp:rsid wsp:val=&quot;000F1117&quot;/&gt;&lt;wsp:rsid wsp:val=&quot;000F3B9C&quot;/&gt;&lt;wsp:rsid wsp:val=&quot;000F4497&quot;/&gt;&lt;wsp:rsid wsp:val=&quot;00100F08&quot;/&gt;&lt;wsp:rsid wsp:val=&quot;001034BC&quot;/&gt;&lt;wsp:rsid wsp:val=&quot;001104CB&quot;/&gt;&lt;wsp:rsid wsp:val=&quot;00116322&quot;/&gt;&lt;wsp:rsid wsp:val=&quot;001315D0&quot;/&gt;&lt;wsp:rsid wsp:val=&quot;001431AB&quot;/&gt;&lt;wsp:rsid wsp:val=&quot;0015548B&quot;/&gt;&lt;wsp:rsid wsp:val=&quot;00160AC7&quot;/&gt;&lt;wsp:rsid wsp:val=&quot;00166B45&quot;/&gt;&lt;wsp:rsid wsp:val=&quot;00172132&quot;/&gt;&lt;wsp:rsid wsp:val=&quot;001738FE&quot;/&gt;&lt;wsp:rsid wsp:val=&quot;00174C6A&quot;/&gt;&lt;wsp:rsid wsp:val=&quot;00185C1F&quot;/&gt;&lt;wsp:rsid wsp:val=&quot;001871FF&quot;/&gt;&lt;wsp:rsid wsp:val=&quot;00195B5F&quot;/&gt;&lt;wsp:rsid wsp:val=&quot;00197BB7&quot;/&gt;&lt;wsp:rsid wsp:val=&quot;001A39FD&quot;/&gt;&lt;wsp:rsid wsp:val=&quot;001A4E6A&quot;/&gt;&lt;wsp:rsid wsp:val=&quot;001A4F7F&quot;/&gt;&lt;wsp:rsid wsp:val=&quot;001A558A&quot;/&gt;&lt;wsp:rsid wsp:val=&quot;001A6A65&quot;/&gt;&lt;wsp:rsid wsp:val=&quot;001B26EA&quot;/&gt;&lt;wsp:rsid wsp:val=&quot;001B4475&quot;/&gt;&lt;wsp:rsid wsp:val=&quot;001B57C6&quot;/&gt;&lt;wsp:rsid wsp:val=&quot;001C4457&quot;/&gt;&lt;wsp:rsid wsp:val=&quot;001D5EB1&quot;/&gt;&lt;wsp:rsid wsp:val=&quot;001D68BF&quot;/&gt;&lt;wsp:rsid wsp:val=&quot;001E073F&quot;/&gt;&lt;wsp:rsid wsp:val=&quot;001E33E3&quot;/&gt;&lt;wsp:rsid wsp:val=&quot;001F18B5&quot;/&gt;&lt;wsp:rsid wsp:val=&quot;001F213F&quot;/&gt;&lt;wsp:rsid wsp:val=&quot;00210D69&quot;/&gt;&lt;wsp:rsid wsp:val=&quot;00216DEC&quot;/&gt;&lt;wsp:rsid wsp:val=&quot;00217333&quot;/&gt;&lt;wsp:rsid wsp:val=&quot;002175A0&quot;/&gt;&lt;wsp:rsid wsp:val=&quot;00223B14&quot;/&gt;&lt;wsp:rsid wsp:val=&quot;002244A3&quot;/&gt;&lt;wsp:rsid wsp:val=&quot;00232980&quot;/&gt;&lt;wsp:rsid wsp:val=&quot;00242853&quot;/&gt;&lt;wsp:rsid wsp:val=&quot;00243E02&quot;/&gt;&lt;wsp:rsid wsp:val=&quot;00245A8F&quot;/&gt;&lt;wsp:rsid wsp:val=&quot;00252627&quot;/&gt;&lt;wsp:rsid wsp:val=&quot;002541CD&quot;/&gt;&lt;wsp:rsid wsp:val=&quot;0026180A&quot;/&gt;&lt;wsp:rsid wsp:val=&quot;0026630E&quot;/&gt;&lt;wsp:rsid wsp:val=&quot;002765A9&quot;/&gt;&lt;wsp:rsid wsp:val=&quot;0028051F&quot;/&gt;&lt;wsp:rsid wsp:val=&quot;00287E99&quot;/&gt;&lt;wsp:rsid wsp:val=&quot;002A4853&quot;/&gt;&lt;wsp:rsid wsp:val=&quot;002A614A&quot;/&gt;&lt;wsp:rsid wsp:val=&quot;002B0E83&quot;/&gt;&lt;wsp:rsid wsp:val=&quot;002B59FF&quot;/&gt;&lt;wsp:rsid wsp:val=&quot;002C6AE8&quot;/&gt;&lt;wsp:rsid wsp:val=&quot;002C6D04&quot;/&gt;&lt;wsp:rsid wsp:val=&quot;002D1A19&quot;/&gt;&lt;wsp:rsid wsp:val=&quot;002F085B&quot;/&gt;&lt;wsp:rsid wsp:val=&quot;002F15AA&quot;/&gt;&lt;wsp:rsid wsp:val=&quot;002F1DDC&quot;/&gt;&lt;wsp:rsid wsp:val=&quot;00302E3F&quot;/&gt;&lt;wsp:rsid wsp:val=&quot;003151B6&quot;/&gt;&lt;wsp:rsid wsp:val=&quot;00317E62&quot;/&gt;&lt;wsp:rsid wsp:val=&quot;003232F7&quot;/&gt;&lt;wsp:rsid wsp:val=&quot;00327273&quot;/&gt;&lt;wsp:rsid wsp:val=&quot;0034769D&quot;/&gt;&lt;wsp:rsid wsp:val=&quot;0036003F&quot;/&gt;&lt;wsp:rsid wsp:val=&quot;00370402&quot;/&gt;&lt;wsp:rsid wsp:val=&quot;00370B85&quot;/&gt;&lt;wsp:rsid wsp:val=&quot;00381CA8&quot;/&gt;&lt;wsp:rsid wsp:val=&quot;00384600&quot;/&gt;&lt;wsp:rsid wsp:val=&quot;00391436&quot;/&gt;&lt;wsp:rsid wsp:val=&quot;00393170&quot;/&gt;&lt;wsp:rsid wsp:val=&quot;003934C7&quot;/&gt;&lt;wsp:rsid wsp:val=&quot;00394AF2&quot;/&gt;&lt;wsp:rsid wsp:val=&quot;0039738D&quot;/&gt;&lt;wsp:rsid wsp:val=&quot;003A4566&quot;/&gt;&lt;wsp:rsid wsp:val=&quot;003A4CC6&quot;/&gt;&lt;wsp:rsid wsp:val=&quot;003A62AB&quot;/&gt;&lt;wsp:rsid wsp:val=&quot;003B0BA6&quot;/&gt;&lt;wsp:rsid wsp:val=&quot;003B3F70&quot;/&gt;&lt;wsp:rsid wsp:val=&quot;003B4109&quot;/&gt;&lt;wsp:rsid wsp:val=&quot;003B69E4&quot;/&gt;&lt;wsp:rsid wsp:val=&quot;003C2D17&quot;/&gt;&lt;wsp:rsid wsp:val=&quot;003C53CD&quot;/&gt;&lt;wsp:rsid wsp:val=&quot;003D56CF&quot;/&gt;&lt;wsp:rsid wsp:val=&quot;003E02C2&quot;/&gt;&lt;wsp:rsid wsp:val=&quot;003F70B5&quot;/&gt;&lt;wsp:rsid wsp:val=&quot;00405906&quot;/&gt;&lt;wsp:rsid wsp:val=&quot;00406B1F&quot;/&gt;&lt;wsp:rsid wsp:val=&quot;00411A48&quot;/&gt;&lt;wsp:rsid wsp:val=&quot;0042656E&quot;/&gt;&lt;wsp:rsid wsp:val=&quot;0043388C&quot;/&gt;&lt;wsp:rsid wsp:val=&quot;00443959&quot;/&gt;&lt;wsp:rsid wsp:val=&quot;0044398C&quot;/&gt;&lt;wsp:rsid wsp:val=&quot;00447BC8&quot;/&gt;&lt;wsp:rsid wsp:val=&quot;004557CF&quot;/&gt;&lt;wsp:rsid wsp:val=&quot;0046289D&quot;/&gt;&lt;wsp:rsid wsp:val=&quot;004653D4&quot;/&gt;&lt;wsp:rsid wsp:val=&quot;00470067&quot;/&gt;&lt;wsp:rsid wsp:val=&quot;00477874&quot;/&gt;&lt;wsp:rsid wsp:val=&quot;00484D80&quot;/&gt;&lt;wsp:rsid wsp:val=&quot;00490A79&quot;/&gt;&lt;wsp:rsid wsp:val=&quot;00493C42&quot;/&gt;&lt;wsp:rsid wsp:val=&quot;004A46A2&quot;/&gt;&lt;wsp:rsid wsp:val=&quot;004A5382&quot;/&gt;&lt;wsp:rsid wsp:val=&quot;004B0E1C&quot;/&gt;&lt;wsp:rsid wsp:val=&quot;004C1AAD&quot;/&gt;&lt;wsp:rsid wsp:val=&quot;004C2C00&quot;/&gt;&lt;wsp:rsid wsp:val=&quot;004D7D24&quot;/&gt;&lt;wsp:rsid wsp:val=&quot;004F42B6&quot;/&gt;&lt;wsp:rsid wsp:val=&quot;005143C3&quot;/&gt;&lt;wsp:rsid wsp:val=&quot;00516F25&quot;/&gt;&lt;wsp:rsid wsp:val=&quot;00517F1F&quot;/&gt;&lt;wsp:rsid wsp:val=&quot;00526179&quot;/&gt;&lt;wsp:rsid wsp:val=&quot;00535671&quot;/&gt;&lt;wsp:rsid wsp:val=&quot;0054062E&quot;/&gt;&lt;wsp:rsid wsp:val=&quot;00540850&quot;/&gt;&lt;wsp:rsid wsp:val=&quot;00541E32&quot;/&gt;&lt;wsp:rsid wsp:val=&quot;0054333B&quot;/&gt;&lt;wsp:rsid wsp:val=&quot;00543800&quot;/&gt;&lt;wsp:rsid wsp:val=&quot;00545BEE&quot;/&gt;&lt;wsp:rsid wsp:val=&quot;0054798C&quot;/&gt;&lt;wsp:rsid wsp:val=&quot;00552D35&quot;/&gt;&lt;wsp:rsid wsp:val=&quot;00553A06&quot;/&gt;&lt;wsp:rsid wsp:val=&quot;00555F02&quot;/&gt;&lt;wsp:rsid wsp:val=&quot;0056653E&quot;/&gt;&lt;wsp:rsid wsp:val=&quot;00576C2D&quot;/&gt;&lt;wsp:rsid wsp:val=&quot;00577019&quot;/&gt;&lt;wsp:rsid wsp:val=&quot;0058364B&quot;/&gt;&lt;wsp:rsid wsp:val=&quot;00584DED&quot;/&gt;&lt;wsp:rsid wsp:val=&quot;00585EFC&quot;/&gt;&lt;wsp:rsid wsp:val=&quot;00590612&quot;/&gt;&lt;wsp:rsid wsp:val=&quot;00596916&quot;/&gt;&lt;wsp:rsid wsp:val=&quot;005975B4&quot;/&gt;&lt;wsp:rsid wsp:val=&quot;005B01DB&quot;/&gt;&lt;wsp:rsid wsp:val=&quot;005C1F4C&quot;/&gt;&lt;wsp:rsid wsp:val=&quot;005C2437&quot;/&gt;&lt;wsp:rsid wsp:val=&quot;005C4360&quot;/&gt;&lt;wsp:rsid wsp:val=&quot;005D4E56&quot;/&gt;&lt;wsp:rsid wsp:val=&quot;005D7D5B&quot;/&gt;&lt;wsp:rsid wsp:val=&quot;005E229F&quot;/&gt;&lt;wsp:rsid wsp:val=&quot;005E759E&quot;/&gt;&lt;wsp:rsid wsp:val=&quot;005E7F83&quot;/&gt;&lt;wsp:rsid wsp:val=&quot;005F57B4&quot;/&gt;&lt;wsp:rsid wsp:val=&quot;005F656A&quot;/&gt;&lt;wsp:rsid wsp:val=&quot;00615542&quot;/&gt;&lt;wsp:rsid wsp:val=&quot;0061644E&quot;/&gt;&lt;wsp:rsid wsp:val=&quot;00616597&quot;/&gt;&lt;wsp:rsid wsp:val=&quot;006207C3&quot;/&gt;&lt;wsp:rsid wsp:val=&quot;0062341D&quot;/&gt;&lt;wsp:rsid wsp:val=&quot;00624898&quot;/&gt;&lt;wsp:rsid wsp:val=&quot;00627E59&quot;/&gt;&lt;wsp:rsid wsp:val=&quot;00632716&quot;/&gt;&lt;wsp:rsid wsp:val=&quot;00643CE4&quot;/&gt;&lt;wsp:rsid wsp:val=&quot;00644D76&quot;/&gt;&lt;wsp:rsid wsp:val=&quot;006467C0&quot;/&gt;&lt;wsp:rsid wsp:val=&quot;0065168C&quot;/&gt;&lt;wsp:rsid wsp:val=&quot;00660979&quot;/&gt;&lt;wsp:rsid wsp:val=&quot;006648BC&quot;/&gt;&lt;wsp:rsid wsp:val=&quot;00671A3C&quot;/&gt;&lt;wsp:rsid wsp:val=&quot;006742C6&quot;/&gt;&lt;wsp:rsid wsp:val=&quot;00682DC2&quot;/&gt;&lt;wsp:rsid wsp:val=&quot;006968DC&quot;/&gt;&lt;wsp:rsid wsp:val=&quot;006A55F7&quot;/&gt;&lt;wsp:rsid wsp:val=&quot;006B1EB1&quot;/&gt;&lt;wsp:rsid wsp:val=&quot;006B6939&quot;/&gt;&lt;wsp:rsid wsp:val=&quot;006C100B&quot;/&gt;&lt;wsp:rsid wsp:val=&quot;006C2834&quot;/&gt;&lt;wsp:rsid wsp:val=&quot;006C2A36&quot;/&gt;&lt;wsp:rsid wsp:val=&quot;006C3BCD&quot;/&gt;&lt;wsp:rsid wsp:val=&quot;006C4374&quot;/&gt;&lt;wsp:rsid wsp:val=&quot;006D08C3&quot;/&gt;&lt;wsp:rsid wsp:val=&quot;006D15A3&quot;/&gt;&lt;wsp:rsid wsp:val=&quot;006E54BF&quot;/&gt;&lt;wsp:rsid wsp:val=&quot;006E6A04&quot;/&gt;&lt;wsp:rsid wsp:val=&quot;006F0BCE&quot;/&gt;&lt;wsp:rsid wsp:val=&quot;006F17FC&quot;/&gt;&lt;wsp:rsid wsp:val=&quot;006F3A83&quot;/&gt;&lt;wsp:rsid wsp:val=&quot;00702D36&quot;/&gt;&lt;wsp:rsid wsp:val=&quot;007054A9&quot;/&gt;&lt;wsp:rsid wsp:val=&quot;00720CBB&quot;/&gt;&lt;wsp:rsid wsp:val=&quot;00722B51&quot;/&gt;&lt;wsp:rsid wsp:val=&quot;00724A5B&quot;/&gt;&lt;wsp:rsid wsp:val=&quot;00732999&quot;/&gt;&lt;wsp:rsid wsp:val=&quot;007343E8&quot;/&gt;&lt;wsp:rsid wsp:val=&quot;00750025&quot;/&gt;&lt;wsp:rsid wsp:val=&quot;00750A31&quot;/&gt;&lt;wsp:rsid wsp:val=&quot;0075754E&quot;/&gt;&lt;wsp:rsid wsp:val=&quot;00765C07&quot;/&gt;&lt;wsp:rsid wsp:val=&quot;00766B41&quot;/&gt;&lt;wsp:rsid wsp:val=&quot;00782AC2&quot;/&gt;&lt;wsp:rsid wsp:val=&quot;00783570&quot;/&gt;&lt;wsp:rsid wsp:val=&quot;00793A15&quot;/&gt;&lt;wsp:rsid wsp:val=&quot;007979EB&quot;/&gt;&lt;wsp:rsid wsp:val=&quot;007A5EC3&quot;/&gt;&lt;wsp:rsid wsp:val=&quot;007B12A0&quot;/&gt;&lt;wsp:rsid wsp:val=&quot;007B2609&quot;/&gt;&lt;wsp:rsid wsp:val=&quot;007C281F&quot;/&gt;&lt;wsp:rsid wsp:val=&quot;007C38F9&quot;/&gt;&lt;wsp:rsid wsp:val=&quot;007C5E9E&quot;/&gt;&lt;wsp:rsid wsp:val=&quot;007C69D1&quot;/&gt;&lt;wsp:rsid wsp:val=&quot;007D33BD&quot;/&gt;&lt;wsp:rsid wsp:val=&quot;007D54C0&quot;/&gt;&lt;wsp:rsid wsp:val=&quot;007D6E7B&quot;/&gt;&lt;wsp:rsid wsp:val=&quot;007F2206&quot;/&gt;&lt;wsp:rsid wsp:val=&quot;008030DB&quot;/&gt;&lt;wsp:rsid wsp:val=&quot;0082163B&quot;/&gt;&lt;wsp:rsid wsp:val=&quot;00821701&quot;/&gt;&lt;wsp:rsid wsp:val=&quot;00825AAC&quot;/&gt;&lt;wsp:rsid wsp:val=&quot;00826A91&quot;/&gt;&lt;wsp:rsid wsp:val=&quot;00830F0F&quot;/&gt;&lt;wsp:rsid wsp:val=&quot;00833AD7&quot;/&gt;&lt;wsp:rsid wsp:val=&quot;0084504F&quot;/&gt;&lt;wsp:rsid wsp:val=&quot;00845C7C&quot;/&gt;&lt;wsp:rsid wsp:val=&quot;008517AB&quot;/&gt;&lt;wsp:rsid wsp:val=&quot;00855DA3&quot;/&gt;&lt;wsp:rsid wsp:val=&quot;0086299B&quot;/&gt;&lt;wsp:rsid wsp:val=&quot;00870716&quot;/&gt;&lt;wsp:rsid wsp:val=&quot;00873A55&quot;/&gt;&lt;wsp:rsid wsp:val=&quot;00874F10&quot;/&gt;&lt;wsp:rsid wsp:val=&quot;00876E8B&quot;/&gt;&lt;wsp:rsid wsp:val=&quot;008779C2&quot;/&gt;&lt;wsp:rsid wsp:val=&quot;00882E37&quot;/&gt;&lt;wsp:rsid wsp:val=&quot;00884888&quot;/&gt;&lt;wsp:rsid wsp:val=&quot;0089289C&quot;/&gt;&lt;wsp:rsid wsp:val=&quot;0089488E&quot;/&gt;&lt;wsp:rsid wsp:val=&quot;008A0473&quot;/&gt;&lt;wsp:rsid wsp:val=&quot;008A2A71&quot;/&gt;&lt;wsp:rsid wsp:val=&quot;008A5C01&quot;/&gt;&lt;wsp:rsid wsp:val=&quot;008B0054&quot;/&gt;&lt;wsp:rsid wsp:val=&quot;008B0C74&quot;/&gt;&lt;wsp:rsid wsp:val=&quot;008B30B0&quot;/&gt;&lt;wsp:rsid wsp:val=&quot;008B72B4&quot;/&gt;&lt;wsp:rsid wsp:val=&quot;008E25B1&quot;/&gt;&lt;wsp:rsid wsp:val=&quot;008F19EC&quot;/&gt;&lt;wsp:rsid wsp:val=&quot;008F2853&quot;/&gt;&lt;wsp:rsid wsp:val=&quot;008F7E80&quot;/&gt;&lt;wsp:rsid wsp:val=&quot;0090430E&quot;/&gt;&lt;wsp:rsid wsp:val=&quot;00904F67&quot;/&gt;&lt;wsp:rsid wsp:val=&quot;00915753&quot;/&gt;&lt;wsp:rsid wsp:val=&quot;0091763E&quot;/&gt;&lt;wsp:rsid wsp:val=&quot;0092777B&quot;/&gt;&lt;wsp:rsid wsp:val=&quot;00936A90&quot;/&gt;&lt;wsp:rsid wsp:val=&quot;00937317&quot;/&gt;&lt;wsp:rsid wsp:val=&quot;00941965&quot;/&gt;&lt;wsp:rsid wsp:val=&quot;009464F6&quot;/&gt;&lt;wsp:rsid wsp:val=&quot;00967759&quot;/&gt;&lt;wsp:rsid wsp:val=&quot;00971DC0&quot;/&gt;&lt;wsp:rsid wsp:val=&quot;00980BC6&quot;/&gt;&lt;wsp:rsid wsp:val=&quot;0098265E&quot;/&gt;&lt;wsp:rsid wsp:val=&quot;00983832&quot;/&gt;&lt;wsp:rsid wsp:val=&quot;009959FF&quot;/&gt;&lt;wsp:rsid wsp:val=&quot;009964C8&quot;/&gt;&lt;wsp:rsid wsp:val=&quot;009A3502&quot;/&gt;&lt;wsp:rsid wsp:val=&quot;009C224D&quot;/&gt;&lt;wsp:rsid wsp:val=&quot;009C5983&quot;/&gt;&lt;wsp:rsid wsp:val=&quot;009C6041&quot;/&gt;&lt;wsp:rsid wsp:val=&quot;009D2CB6&quot;/&gt;&lt;wsp:rsid wsp:val=&quot;00A00A0A&quot;/&gt;&lt;wsp:rsid wsp:val=&quot;00A02848&quot;/&gt;&lt;wsp:rsid wsp:val=&quot;00A03C20&quot;/&gt;&lt;wsp:rsid wsp:val=&quot;00A0601C&quot;/&gt;&lt;wsp:rsid wsp:val=&quot;00A13686&quot;/&gt;&lt;wsp:rsid wsp:val=&quot;00A15DA4&quot;/&gt;&lt;wsp:rsid wsp:val=&quot;00A20E1F&quot;/&gt;&lt;wsp:rsid wsp:val=&quot;00A242B0&quot;/&gt;&lt;wsp:rsid wsp:val=&quot;00A25C0B&quot;/&gt;&lt;wsp:rsid wsp:val=&quot;00A3030E&quot;/&gt;&lt;wsp:rsid wsp:val=&quot;00A406AD&quot;/&gt;&lt;wsp:rsid wsp:val=&quot;00A408DC&quot;/&gt;&lt;wsp:rsid wsp:val=&quot;00A46565&quot;/&gt;&lt;wsp:rsid wsp:val=&quot;00A6061B&quot;/&gt;&lt;wsp:rsid wsp:val=&quot;00A615DA&quot;/&gt;&lt;wsp:rsid wsp:val=&quot;00A6204F&quot;/&gt;&lt;wsp:rsid wsp:val=&quot;00A815DA&quot;/&gt;&lt;wsp:rsid wsp:val=&quot;00A835DA&quot;/&gt;&lt;wsp:rsid wsp:val=&quot;00A8591D&quot;/&gt;&lt;wsp:rsid wsp:val=&quot;00A90790&quot;/&gt;&lt;wsp:rsid wsp:val=&quot;00A921E0&quot;/&gt;&lt;wsp:rsid wsp:val=&quot;00A94E81&quot;/&gt;&lt;wsp:rsid wsp:val=&quot;00AA3118&quot;/&gt;&lt;wsp:rsid wsp:val=&quot;00AA4041&quot;/&gt;&lt;wsp:rsid wsp:val=&quot;00AB0E17&quot;/&gt;&lt;wsp:rsid wsp:val=&quot;00AC1F39&quot;/&gt;&lt;wsp:rsid wsp:val=&quot;00AD5E2F&quot;/&gt;&lt;wsp:rsid wsp:val=&quot;00AE08F8&quot;/&gt;&lt;wsp:rsid wsp:val=&quot;00AE5314&quot;/&gt;&lt;wsp:rsid wsp:val=&quot;00AF7AE1&quot;/&gt;&lt;wsp:rsid wsp:val=&quot;00B0682C&quot;/&gt;&lt;wsp:rsid wsp:val=&quot;00B11DE4&quot;/&gt;&lt;wsp:rsid wsp:val=&quot;00B34723&quot;/&gt;&lt;wsp:rsid wsp:val=&quot;00B46831&quot;/&gt;&lt;wsp:rsid wsp:val=&quot;00B468B2&quot;/&gt;&lt;wsp:rsid wsp:val=&quot;00B51E5E&quot;/&gt;&lt;wsp:rsid wsp:val=&quot;00B573BD&quot;/&gt;&lt;wsp:rsid wsp:val=&quot;00B62A3C&quot;/&gt;&lt;wsp:rsid wsp:val=&quot;00B74593&quot;/&gt;&lt;wsp:rsid wsp:val=&quot;00B81F8D&quot;/&gt;&lt;wsp:rsid wsp:val=&quot;00B86847&quot;/&gt;&lt;wsp:rsid wsp:val=&quot;00B9167E&quot;/&gt;&lt;wsp:rsid wsp:val=&quot;00B94227&quot;/&gt;&lt;wsp:rsid wsp:val=&quot;00BA5F9C&quot;/&gt;&lt;wsp:rsid wsp:val=&quot;00BB6848&quot;/&gt;&lt;wsp:rsid wsp:val=&quot;00BB6D73&quot;/&gt;&lt;wsp:rsid wsp:val=&quot;00BC2204&quot;/&gt;&lt;wsp:rsid wsp:val=&quot;00BD480C&quot;/&gt;&lt;wsp:rsid wsp:val=&quot;00BE0AD8&quot;/&gt;&lt;wsp:rsid wsp:val=&quot;00BE0FF4&quot;/&gt;&lt;wsp:rsid wsp:val=&quot;00BE1525&quot;/&gt;&lt;wsp:rsid wsp:val=&quot;00C0092F&quot;/&gt;&lt;wsp:rsid wsp:val=&quot;00C124F6&quot;/&gt;&lt;wsp:rsid wsp:val=&quot;00C174DA&quot;/&gt;&lt;wsp:rsid wsp:val=&quot;00C27662&quot;/&gt;&lt;wsp:rsid wsp:val=&quot;00C43103&quot;/&gt;&lt;wsp:rsid wsp:val=&quot;00C53362&quot;/&gt;&lt;wsp:rsid wsp:val=&quot;00C53502&quot;/&gt;&lt;wsp:rsid wsp:val=&quot;00C725DF&quot;/&gt;&lt;wsp:rsid wsp:val=&quot;00C807F8&quot;/&gt;&lt;wsp:rsid wsp:val=&quot;00C8223F&quot;/&gt;&lt;wsp:rsid wsp:val=&quot;00C836AC&quot;/&gt;&lt;wsp:rsid wsp:val=&quot;00C9528A&quot;/&gt;&lt;wsp:rsid wsp:val=&quot;00C96522&quot;/&gt;&lt;wsp:rsid wsp:val=&quot;00C97FB5&quot;/&gt;&lt;wsp:rsid wsp:val=&quot;00CB0F3C&quot;/&gt;&lt;wsp:rsid wsp:val=&quot;00CC6F52&quot;/&gt;&lt;wsp:rsid wsp:val=&quot;00CC7C87&quot;/&gt;&lt;wsp:rsid wsp:val=&quot;00CE7AAD&quot;/&gt;&lt;wsp:rsid wsp:val=&quot;00CF042F&quot;/&gt;&lt;wsp:rsid wsp:val=&quot;00CF060E&quot;/&gt;&lt;wsp:rsid wsp:val=&quot;00CF4199&quot;/&gt;&lt;wsp:rsid wsp:val=&quot;00CF4251&quot;/&gt;&lt;wsp:rsid wsp:val=&quot;00D01E6D&quot;/&gt;&lt;wsp:rsid wsp:val=&quot;00D04450&quot;/&gt;&lt;wsp:rsid wsp:val=&quot;00D07CC3&quot;/&gt;&lt;wsp:rsid wsp:val=&quot;00D10BCB&quot;/&gt;&lt;wsp:rsid wsp:val=&quot;00D1354A&quot;/&gt;&lt;wsp:rsid wsp:val=&quot;00D1667A&quot;/&gt;&lt;wsp:rsid wsp:val=&quot;00D23162&quot;/&gt;&lt;wsp:rsid wsp:val=&quot;00D279D2&quot;/&gt;&lt;wsp:rsid wsp:val=&quot;00D33412&quot;/&gt;&lt;wsp:rsid wsp:val=&quot;00D4264D&quot;/&gt;&lt;wsp:rsid wsp:val=&quot;00D62227&quot;/&gt;&lt;wsp:rsid wsp:val=&quot;00D630DB&quot;/&gt;&lt;wsp:rsid wsp:val=&quot;00D64AAC&quot;/&gt;&lt;wsp:rsid wsp:val=&quot;00D7642E&quot;/&gt;&lt;wsp:rsid wsp:val=&quot;00D81A42&quot;/&gt;&lt;wsp:rsid wsp:val=&quot;00D87F52&quot;/&gt;&lt;wsp:rsid wsp:val=&quot;00D91A71&quot;/&gt;&lt;wsp:rsid wsp:val=&quot;00DA27DF&quot;/&gt;&lt;wsp:rsid wsp:val=&quot;00DA7E52&quot;/&gt;&lt;wsp:rsid wsp:val=&quot;00DB28CD&quot;/&gt;&lt;wsp:rsid wsp:val=&quot;00DB4F55&quot;/&gt;&lt;wsp:rsid wsp:val=&quot;00DB605A&quot;/&gt;&lt;wsp:rsid wsp:val=&quot;00DB6E4E&quot;/&gt;&lt;wsp:rsid wsp:val=&quot;00DC4536&quot;/&gt;&lt;wsp:rsid wsp:val=&quot;00DD4F19&quot;/&gt;&lt;wsp:rsid wsp:val=&quot;00DE3C45&quot;/&gt;&lt;wsp:rsid wsp:val=&quot;00DE6443&quot;/&gt;&lt;wsp:rsid wsp:val=&quot;00DF29B5&quot;/&gt;&lt;wsp:rsid wsp:val=&quot;00DF3D9B&quot;/&gt;&lt;wsp:rsid wsp:val=&quot;00DF40C1&quot;/&gt;&lt;wsp:rsid wsp:val=&quot;00E036F3&quot;/&gt;&lt;wsp:rsid wsp:val=&quot;00E04637&quot;/&gt;&lt;wsp:rsid wsp:val=&quot;00E12097&quot;/&gt;&lt;wsp:rsid wsp:val=&quot;00E12120&quot;/&gt;&lt;wsp:rsid wsp:val=&quot;00E16983&quot;/&gt;&lt;wsp:rsid wsp:val=&quot;00E16D79&quot;/&gt;&lt;wsp:rsid wsp:val=&quot;00E17065&quot;/&gt;&lt;wsp:rsid wsp:val=&quot;00E21249&quot;/&gt;&lt;wsp:rsid wsp:val=&quot;00E2352F&quot;/&gt;&lt;wsp:rsid wsp:val=&quot;00E25074&quot;/&gt;&lt;wsp:rsid wsp:val=&quot;00E2703F&quot;/&gt;&lt;wsp:rsid wsp:val=&quot;00E339E4&quot;/&gt;&lt;wsp:rsid wsp:val=&quot;00E402E2&quot;/&gt;&lt;wsp:rsid wsp:val=&quot;00E403C2&quot;/&gt;&lt;wsp:rsid wsp:val=&quot;00E4586A&quot;/&gt;&lt;wsp:rsid wsp:val=&quot;00E51E89&quot;/&gt;&lt;wsp:rsid wsp:val=&quot;00E662C4&quot;/&gt;&lt;wsp:rsid wsp:val=&quot;00E81BFC&quot;/&gt;&lt;wsp:rsid wsp:val=&quot;00E82DA4&quot;/&gt;&lt;wsp:rsid wsp:val=&quot;00E87D17&quot;/&gt;&lt;wsp:rsid wsp:val=&quot;00E9223F&quot;/&gt;&lt;wsp:rsid wsp:val=&quot;00EA1A20&quot;/&gt;&lt;wsp:rsid wsp:val=&quot;00EA3DDE&quot;/&gt;&lt;wsp:rsid wsp:val=&quot;00EA4CB8&quot;/&gt;&lt;wsp:rsid wsp:val=&quot;00EB4B12&quot;/&gt;&lt;wsp:rsid wsp:val=&quot;00EB71F3&quot;/&gt;&lt;wsp:rsid wsp:val=&quot;00EB7E30&quot;/&gt;&lt;wsp:rsid wsp:val=&quot;00EC29F4&quot;/&gt;&lt;wsp:rsid wsp:val=&quot;00EC466F&quot;/&gt;&lt;wsp:rsid wsp:val=&quot;00EF02E5&quot;/&gt;&lt;wsp:rsid wsp:val=&quot;00EF3610&quot;/&gt;&lt;wsp:rsid wsp:val=&quot;00F029CE&quot;/&gt;&lt;wsp:rsid wsp:val=&quot;00F058D2&quot;/&gt;&lt;wsp:rsid wsp:val=&quot;00F06066&quot;/&gt;&lt;wsp:rsid wsp:val=&quot;00F168C9&quot;/&gt;&lt;wsp:rsid wsp:val=&quot;00F1691D&quot;/&gt;&lt;wsp:rsid wsp:val=&quot;00F36B3E&quot;/&gt;&lt;wsp:rsid wsp:val=&quot;00F40B4B&quot;/&gt;&lt;wsp:rsid wsp:val=&quot;00F506E1&quot;/&gt;&lt;wsp:rsid wsp:val=&quot;00F54225&quot;/&gt;&lt;wsp:rsid wsp:val=&quot;00F60DEA&quot;/&gt;&lt;wsp:rsid wsp:val=&quot;00F61C37&quot;/&gt;&lt;wsp:rsid wsp:val=&quot;00F649AB&quot;/&gt;&lt;wsp:rsid wsp:val=&quot;00F65BA2&quot;/&gt;&lt;wsp:rsid wsp:val=&quot;00F70379&quot;/&gt;&lt;wsp:rsid wsp:val=&quot;00F82661&quot;/&gt;&lt;wsp:rsid wsp:val=&quot;00F86DDA&quot;/&gt;&lt;wsp:rsid wsp:val=&quot;00F909B0&quot;/&gt;&lt;wsp:rsid wsp:val=&quot;00F95C65&quot;/&gt;&lt;wsp:rsid wsp:val=&quot;00FA5BAD&quot;/&gt;&lt;wsp:rsid wsp:val=&quot;00FB29D6&quot;/&gt;&lt;wsp:rsid wsp:val=&quot;00FB5502&quot;/&gt;&lt;wsp:rsid wsp:val=&quot;00FC0CD6&quot;/&gt;&lt;wsp:rsid wsp:val=&quot;00FC1256&quot;/&gt;&lt;wsp:rsid wsp:val=&quot;00FF6239&quot;/&gt;&lt;wsp:rsid wsp:val=&quot;00FF7747&quot;/&gt;&lt;/wsp:rsids&gt;&lt;/w:docPr&gt;&lt;w:body&gt;&lt;wx:sect&gt;&lt;w:p wsp:rsidR=&quot;00000000&quot; wsp:rsidRDefault=&quot;00B34723&quot; wsp:rsidP=&quot;00B34723&quot;&gt;&lt;m:oMathPara&gt;&lt;m:oMath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liczba p&lt;/m:t&gt;&lt;/m:r&gt;&lt;m:r&gt;&lt;m:rPr&gt;&lt;m:nor/&gt;&lt;/m:rPr&gt;&lt;w:rPr&gt;&lt;w:rFonts w:ascii=&quot;Cambria Math&quot; w:h-ansi=&quot;Cambria Math&quot;/&gt;&lt;wx:font wx:val=&quot;Cambria Math&quot;/&gt;&lt;/w:rPr&gt;&lt;m:t&gt;kt &lt;/m:t&gt;&lt;/m:r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ECTS powtarzanych przedmiot??w ?ó&lt;/m:t&gt;&lt;/m:r&gt;&lt;m:f&gt;&lt;m:fPr&gt;&lt;m:ctrlPr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/m:ctrlPr&gt;&lt;/m:fPr&gt;&lt;m:num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opŇaata za semestr &lt;/m:t&gt;&lt;/m:r&gt;&lt;m:r&gt;&lt;m:rPr&gt;&lt;m:nor/&gt;&lt;/m:rPr&gt;&lt;w:rPr&gt;&lt;w:rFonts w:ascii=&quot;Cambria Math&quot; w:h-ansi=&quot;Cambria Math&quot;/&gt;&lt;wx:font wx:val=&quot;Cambria Math&quot;/&gt;&lt;/w:rPr&gt;&lt;m:t&gt;wg &lt;/m:t&gt;&lt;/m:r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zawartej umowy o odpŇaatnoŇociach&lt;/m:t&gt;&lt;/m:r&gt;&lt;/m:num&gt;&lt;m:den&gt;&lt;m:r&gt;&lt;m:rPr&gt;&lt;m:nor/&gt;&lt;/m:rPr&gt;&lt;w:rPr&gt;&lt;w:rFonts w:ascii=&quot;Cambria Math&quot; w:h-ansi=&quot;Cambria Math&quot;/&gt;&lt;wx:font wx:val=&quot;Cambria Math&quot;/&gt;&lt;w:sz w:val=&quot;22&quot;/&gt;&lt;w:sz-cs w:val=&quot;22&quot;/&gt;&lt;/w:rPr&gt;&lt;m:t&gt;liczba punkt??w ECTS w semestrze wg programu studi??w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9" o:title="" chromakey="white"/>
          </v:shape>
        </w:pict>
      </w:r>
      <w:r w:rsidR="00732999" w:rsidRPr="008156FD">
        <w:fldChar w:fldCharType="end"/>
      </w:r>
    </w:p>
    <w:p w14:paraId="287E6B68" w14:textId="77777777" w:rsidR="007A5EC3" w:rsidRPr="008156FD" w:rsidRDefault="007A5EC3" w:rsidP="00D64AAC">
      <w:pPr>
        <w:pStyle w:val="Tekstblokowy"/>
        <w:ind w:left="0" w:right="0"/>
        <w:rPr>
          <w:position w:val="-30"/>
          <w:sz w:val="24"/>
          <w:szCs w:val="24"/>
        </w:rPr>
      </w:pPr>
    </w:p>
    <w:p w14:paraId="14EB323A" w14:textId="77777777" w:rsidR="00CE4928" w:rsidRPr="008156FD" w:rsidRDefault="00CE4928" w:rsidP="00CE4928">
      <w:pPr>
        <w:pStyle w:val="Tekstblokowy"/>
        <w:spacing w:after="100"/>
        <w:ind w:left="709" w:right="-74"/>
        <w:rPr>
          <w:sz w:val="24"/>
          <w:szCs w:val="24"/>
        </w:rPr>
      </w:pPr>
      <w:r w:rsidRPr="008156FD">
        <w:rPr>
          <w:sz w:val="24"/>
          <w:szCs w:val="24"/>
        </w:rPr>
        <w:t>a). W przypadku powtarzania zajęć z  Wychowania fizycznego, którym  w programie studiów nie zostały przypisane punkty, pobierane są następujące opłaty:  za powtarzanie 30 godzinnego modułu – 110 zł, za powtarzanie 15 godzinnego modułu – 55 zł.</w:t>
      </w:r>
    </w:p>
    <w:p w14:paraId="1DF28C73" w14:textId="77777777" w:rsidR="00CE4928" w:rsidRPr="008156FD" w:rsidRDefault="00CE4928" w:rsidP="00CE4928">
      <w:pPr>
        <w:pStyle w:val="Tekstblokowy"/>
        <w:ind w:left="708"/>
        <w:rPr>
          <w:sz w:val="24"/>
          <w:szCs w:val="24"/>
        </w:rPr>
      </w:pPr>
      <w:r w:rsidRPr="008156FD">
        <w:rPr>
          <w:sz w:val="24"/>
          <w:szCs w:val="24"/>
        </w:rPr>
        <w:t>b). Opłata nie jest pobierana z  tytułu powtarzania obowiązkowych praktyk.</w:t>
      </w:r>
    </w:p>
    <w:p w14:paraId="7D02E626" w14:textId="77777777" w:rsidR="00D64AAC" w:rsidRPr="008156FD" w:rsidRDefault="00D64AAC" w:rsidP="00CE4928">
      <w:pPr>
        <w:pStyle w:val="Tekstblokowy"/>
        <w:ind w:left="141" w:right="0"/>
        <w:rPr>
          <w:i/>
          <w:sz w:val="24"/>
          <w:szCs w:val="24"/>
        </w:rPr>
      </w:pPr>
    </w:p>
    <w:p w14:paraId="73443FDB" w14:textId="77777777" w:rsidR="007A5EC3" w:rsidRPr="008156FD" w:rsidRDefault="00CE4928" w:rsidP="00CE4928">
      <w:pPr>
        <w:pStyle w:val="Tekstblokowy"/>
        <w:ind w:left="924" w:right="0" w:hanging="357"/>
        <w:rPr>
          <w:sz w:val="24"/>
          <w:szCs w:val="24"/>
        </w:rPr>
      </w:pPr>
      <w:r w:rsidRPr="008156FD">
        <w:rPr>
          <w:sz w:val="24"/>
          <w:szCs w:val="24"/>
        </w:rPr>
        <w:t xml:space="preserve">2). </w:t>
      </w:r>
      <w:r w:rsidR="007A5EC3" w:rsidRPr="008156FD">
        <w:rPr>
          <w:sz w:val="24"/>
          <w:szCs w:val="24"/>
        </w:rPr>
        <w:t>Studenci, którzy nie złożyli pracy dyplomowej</w:t>
      </w:r>
      <w:r w:rsidR="00B87F10" w:rsidRPr="008156FD">
        <w:rPr>
          <w:sz w:val="24"/>
          <w:szCs w:val="24"/>
        </w:rPr>
        <w:t xml:space="preserve"> w </w:t>
      </w:r>
      <w:r w:rsidR="007A5EC3" w:rsidRPr="008156FD">
        <w:rPr>
          <w:sz w:val="24"/>
          <w:szCs w:val="24"/>
        </w:rPr>
        <w:t>wyznaczonym terminie</w:t>
      </w:r>
      <w:r w:rsidR="00B87F10" w:rsidRPr="008156FD">
        <w:rPr>
          <w:sz w:val="24"/>
          <w:szCs w:val="24"/>
        </w:rPr>
        <w:t xml:space="preserve"> i </w:t>
      </w:r>
      <w:r w:rsidR="007A5EC3" w:rsidRPr="008156FD">
        <w:rPr>
          <w:sz w:val="24"/>
          <w:szCs w:val="24"/>
        </w:rPr>
        <w:t>uzyskali zgodę na przedłużenie terminu złożenia pracy dyplomowej wnoszą opłatę</w:t>
      </w:r>
      <w:r w:rsidR="00B87F10" w:rsidRPr="008156FD">
        <w:rPr>
          <w:sz w:val="24"/>
          <w:szCs w:val="24"/>
        </w:rPr>
        <w:t xml:space="preserve"> z </w:t>
      </w:r>
      <w:r w:rsidR="007A5EC3" w:rsidRPr="008156FD">
        <w:rPr>
          <w:sz w:val="24"/>
          <w:szCs w:val="24"/>
        </w:rPr>
        <w:t>tytułu powtórzenia zajęć niezbędnych do przygotowania pracy dyplomowej. Opłata ta jest niezależna od opłaty pobieranej za powtarzanie innych zajęć. Wysokość tej opłaty jest zależna od liczby punktów ECTS przypisanych</w:t>
      </w:r>
      <w:r w:rsidR="00B87F10" w:rsidRPr="008156FD">
        <w:rPr>
          <w:sz w:val="24"/>
          <w:szCs w:val="24"/>
        </w:rPr>
        <w:t xml:space="preserve"> w </w:t>
      </w:r>
      <w:r w:rsidR="007A5EC3" w:rsidRPr="008156FD">
        <w:rPr>
          <w:sz w:val="24"/>
          <w:szCs w:val="24"/>
        </w:rPr>
        <w:t>programie studiów do pracy d</w:t>
      </w:r>
      <w:r w:rsidR="00C836AC" w:rsidRPr="008156FD">
        <w:rPr>
          <w:sz w:val="24"/>
          <w:szCs w:val="24"/>
        </w:rPr>
        <w:t>yplomowej oraz wyrażonego</w:t>
      </w:r>
      <w:r w:rsidR="00B87F10" w:rsidRPr="008156FD">
        <w:rPr>
          <w:sz w:val="24"/>
          <w:szCs w:val="24"/>
        </w:rPr>
        <w:t xml:space="preserve"> w </w:t>
      </w:r>
      <w:r w:rsidR="00C836AC" w:rsidRPr="008156FD">
        <w:rPr>
          <w:sz w:val="24"/>
          <w:szCs w:val="24"/>
        </w:rPr>
        <w:t>%</w:t>
      </w:r>
      <w:r w:rsidR="007A5EC3" w:rsidRPr="008156FD">
        <w:rPr>
          <w:sz w:val="24"/>
          <w:szCs w:val="24"/>
        </w:rPr>
        <w:t xml:space="preserve"> stanu </w:t>
      </w:r>
      <w:r w:rsidR="007A5EC3" w:rsidRPr="008156FD">
        <w:rPr>
          <w:sz w:val="24"/>
          <w:szCs w:val="24"/>
        </w:rPr>
        <w:lastRenderedPageBreak/>
        <w:t>zaawansowania pracy okr</w:t>
      </w:r>
      <w:r w:rsidR="00C836AC" w:rsidRPr="008156FD">
        <w:rPr>
          <w:sz w:val="24"/>
          <w:szCs w:val="24"/>
        </w:rPr>
        <w:t>eślonego przez promotora pracy</w:t>
      </w:r>
      <w:r w:rsidR="00B87F10" w:rsidRPr="008156FD">
        <w:rPr>
          <w:sz w:val="24"/>
          <w:szCs w:val="24"/>
        </w:rPr>
        <w:t xml:space="preserve"> i </w:t>
      </w:r>
      <w:r w:rsidR="007A5EC3" w:rsidRPr="008156FD">
        <w:rPr>
          <w:sz w:val="24"/>
          <w:szCs w:val="24"/>
        </w:rPr>
        <w:t>jest indywidualnie ustalana dla każdego studenta przed rozpoczęciem powtarzanego semestru przez prodziekan</w:t>
      </w:r>
      <w:r w:rsidR="00C836AC" w:rsidRPr="008156FD">
        <w:rPr>
          <w:sz w:val="24"/>
          <w:szCs w:val="24"/>
        </w:rPr>
        <w:t>a właściwego ds. studenckich wg</w:t>
      </w:r>
      <w:r w:rsidR="007A5EC3" w:rsidRPr="008156FD">
        <w:rPr>
          <w:sz w:val="24"/>
          <w:szCs w:val="24"/>
        </w:rPr>
        <w:t xml:space="preserve"> zależności (2):</w:t>
      </w:r>
    </w:p>
    <w:p w14:paraId="1C529EBC" w14:textId="77777777" w:rsidR="007A5EC3" w:rsidRPr="008156FD" w:rsidRDefault="007A5EC3" w:rsidP="00C836AC">
      <w:pPr>
        <w:spacing w:before="120" w:after="120"/>
        <w:jc w:val="center"/>
        <w:rPr>
          <w:rFonts w:ascii="Calibri" w:eastAsia="Calibri" w:hAnsi="Calibri"/>
          <w:lang w:eastAsia="en-US"/>
        </w:rPr>
      </w:pPr>
      <w:r w:rsidRPr="008156FD">
        <w:rPr>
          <w:rFonts w:ascii="Calibri" w:eastAsia="Calibri" w:hAnsi="Calibri"/>
          <w:lang w:eastAsia="en-US"/>
        </w:rPr>
        <w:t>(2)</w:t>
      </w:r>
    </w:p>
    <w:p w14:paraId="28A0549C" w14:textId="77777777" w:rsidR="007A5EC3" w:rsidRPr="008156FD" w:rsidRDefault="00EB1A51" w:rsidP="004D0EBB">
      <w:pPr>
        <w:spacing w:before="120" w:after="120"/>
        <w:ind w:left="708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noProof/>
        </w:rPr>
        <w:pict w14:anchorId="03EBDCA7">
          <v:shape id="_x0000_i1027" type="#_x0000_t75" alt="" style="width:437.25pt;height:12.7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3AD7&quot;/&gt;&lt;wsp:rsid wsp:val=&quot;0001067D&quot;/&gt;&lt;wsp:rsid wsp:val=&quot;0002046E&quot;/&gt;&lt;wsp:rsid wsp:val=&quot;0003020A&quot;/&gt;&lt;wsp:rsid wsp:val=&quot;00044B6C&quot;/&gt;&lt;wsp:rsid wsp:val=&quot;00052048&quot;/&gt;&lt;wsp:rsid wsp:val=&quot;00054C16&quot;/&gt;&lt;wsp:rsid wsp:val=&quot;00062D36&quot;/&gt;&lt;wsp:rsid wsp:val=&quot;00065369&quot;/&gt;&lt;wsp:rsid wsp:val=&quot;0006584D&quot;/&gt;&lt;wsp:rsid wsp:val=&quot;0007371B&quot;/&gt;&lt;wsp:rsid wsp:val=&quot;00085CAC&quot;/&gt;&lt;wsp:rsid wsp:val=&quot;00085F14&quot;/&gt;&lt;wsp:rsid wsp:val=&quot;00086081&quot;/&gt;&lt;wsp:rsid wsp:val=&quot;0008730D&quot;/&gt;&lt;wsp:rsid wsp:val=&quot;00093797&quot;/&gt;&lt;wsp:rsid wsp:val=&quot;0009454A&quot;/&gt;&lt;wsp:rsid wsp:val=&quot;000A1D17&quot;/&gt;&lt;wsp:rsid wsp:val=&quot;000A27AB&quot;/&gt;&lt;wsp:rsid wsp:val=&quot;000A49DA&quot;/&gt;&lt;wsp:rsid wsp:val=&quot;000A616C&quot;/&gt;&lt;wsp:rsid wsp:val=&quot;000B18E6&quot;/&gt;&lt;wsp:rsid wsp:val=&quot;000B5843&quot;/&gt;&lt;wsp:rsid wsp:val=&quot;000B58BC&quot;/&gt;&lt;wsp:rsid wsp:val=&quot;000B6E4B&quot;/&gt;&lt;wsp:rsid wsp:val=&quot;000C148A&quot;/&gt;&lt;wsp:rsid wsp:val=&quot;000C4DBD&quot;/&gt;&lt;wsp:rsid wsp:val=&quot;000D0ED0&quot;/&gt;&lt;wsp:rsid wsp:val=&quot;000D50EC&quot;/&gt;&lt;wsp:rsid wsp:val=&quot;000E1C64&quot;/&gt;&lt;wsp:rsid wsp:val=&quot;000F00B7&quot;/&gt;&lt;wsp:rsid wsp:val=&quot;000F0261&quot;/&gt;&lt;wsp:rsid wsp:val=&quot;000F1117&quot;/&gt;&lt;wsp:rsid wsp:val=&quot;000F3B9C&quot;/&gt;&lt;wsp:rsid wsp:val=&quot;000F4497&quot;/&gt;&lt;wsp:rsid wsp:val=&quot;00100F08&quot;/&gt;&lt;wsp:rsid wsp:val=&quot;001034BC&quot;/&gt;&lt;wsp:rsid wsp:val=&quot;001104CB&quot;/&gt;&lt;wsp:rsid wsp:val=&quot;00116322&quot;/&gt;&lt;wsp:rsid wsp:val=&quot;001315D0&quot;/&gt;&lt;wsp:rsid wsp:val=&quot;001431AB&quot;/&gt;&lt;wsp:rsid wsp:val=&quot;0015548B&quot;/&gt;&lt;wsp:rsid wsp:val=&quot;00160AC7&quot;/&gt;&lt;wsp:rsid wsp:val=&quot;00166B45&quot;/&gt;&lt;wsp:rsid wsp:val=&quot;00172132&quot;/&gt;&lt;wsp:rsid wsp:val=&quot;001738FE&quot;/&gt;&lt;wsp:rsid wsp:val=&quot;00174C6A&quot;/&gt;&lt;wsp:rsid wsp:val=&quot;00185C1F&quot;/&gt;&lt;wsp:rsid wsp:val=&quot;001871FF&quot;/&gt;&lt;wsp:rsid wsp:val=&quot;00195B5F&quot;/&gt;&lt;wsp:rsid wsp:val=&quot;00197BB7&quot;/&gt;&lt;wsp:rsid wsp:val=&quot;001A39FD&quot;/&gt;&lt;wsp:rsid wsp:val=&quot;001A4E6A&quot;/&gt;&lt;wsp:rsid wsp:val=&quot;001A4F7F&quot;/&gt;&lt;wsp:rsid wsp:val=&quot;001A558A&quot;/&gt;&lt;wsp:rsid wsp:val=&quot;001A6A65&quot;/&gt;&lt;wsp:rsid wsp:val=&quot;001B26EA&quot;/&gt;&lt;wsp:rsid wsp:val=&quot;001B4475&quot;/&gt;&lt;wsp:rsid wsp:val=&quot;001B57C6&quot;/&gt;&lt;wsp:rsid wsp:val=&quot;001C4457&quot;/&gt;&lt;wsp:rsid wsp:val=&quot;001D5EB1&quot;/&gt;&lt;wsp:rsid wsp:val=&quot;001D68BF&quot;/&gt;&lt;wsp:rsid wsp:val=&quot;001E073F&quot;/&gt;&lt;wsp:rsid wsp:val=&quot;001E33E3&quot;/&gt;&lt;wsp:rsid wsp:val=&quot;001F18B5&quot;/&gt;&lt;wsp:rsid wsp:val=&quot;001F213F&quot;/&gt;&lt;wsp:rsid wsp:val=&quot;00210D69&quot;/&gt;&lt;wsp:rsid wsp:val=&quot;00216DEC&quot;/&gt;&lt;wsp:rsid wsp:val=&quot;00217333&quot;/&gt;&lt;wsp:rsid wsp:val=&quot;002175A0&quot;/&gt;&lt;wsp:rsid wsp:val=&quot;00223B14&quot;/&gt;&lt;wsp:rsid wsp:val=&quot;002244A3&quot;/&gt;&lt;wsp:rsid wsp:val=&quot;00232980&quot;/&gt;&lt;wsp:rsid wsp:val=&quot;00242853&quot;/&gt;&lt;wsp:rsid wsp:val=&quot;00243E02&quot;/&gt;&lt;wsp:rsid wsp:val=&quot;00245A8F&quot;/&gt;&lt;wsp:rsid wsp:val=&quot;00252627&quot;/&gt;&lt;wsp:rsid wsp:val=&quot;002541CD&quot;/&gt;&lt;wsp:rsid wsp:val=&quot;0026180A&quot;/&gt;&lt;wsp:rsid wsp:val=&quot;0026630E&quot;/&gt;&lt;wsp:rsid wsp:val=&quot;002765A9&quot;/&gt;&lt;wsp:rsid wsp:val=&quot;0028051F&quot;/&gt;&lt;wsp:rsid wsp:val=&quot;00287E99&quot;/&gt;&lt;wsp:rsid wsp:val=&quot;002A4853&quot;/&gt;&lt;wsp:rsid wsp:val=&quot;002A614A&quot;/&gt;&lt;wsp:rsid wsp:val=&quot;002B0E83&quot;/&gt;&lt;wsp:rsid wsp:val=&quot;002B59FF&quot;/&gt;&lt;wsp:rsid wsp:val=&quot;002C6AE8&quot;/&gt;&lt;wsp:rsid wsp:val=&quot;002C6D04&quot;/&gt;&lt;wsp:rsid wsp:val=&quot;002D1A19&quot;/&gt;&lt;wsp:rsid wsp:val=&quot;002F085B&quot;/&gt;&lt;wsp:rsid wsp:val=&quot;002F15AA&quot;/&gt;&lt;wsp:rsid wsp:val=&quot;002F1DDC&quot;/&gt;&lt;wsp:rsid wsp:val=&quot;00302E3F&quot;/&gt;&lt;wsp:rsid wsp:val=&quot;003151B6&quot;/&gt;&lt;wsp:rsid wsp:val=&quot;00317E62&quot;/&gt;&lt;wsp:rsid wsp:val=&quot;003232F7&quot;/&gt;&lt;wsp:rsid wsp:val=&quot;00327273&quot;/&gt;&lt;wsp:rsid wsp:val=&quot;0034769D&quot;/&gt;&lt;wsp:rsid wsp:val=&quot;0036003F&quot;/&gt;&lt;wsp:rsid wsp:val=&quot;00370402&quot;/&gt;&lt;wsp:rsid wsp:val=&quot;00370B85&quot;/&gt;&lt;wsp:rsid wsp:val=&quot;00381CA8&quot;/&gt;&lt;wsp:rsid wsp:val=&quot;00384600&quot;/&gt;&lt;wsp:rsid wsp:val=&quot;00391436&quot;/&gt;&lt;wsp:rsid wsp:val=&quot;00393170&quot;/&gt;&lt;wsp:rsid wsp:val=&quot;003934C7&quot;/&gt;&lt;wsp:rsid wsp:val=&quot;00394AF2&quot;/&gt;&lt;wsp:rsid wsp:val=&quot;0039738D&quot;/&gt;&lt;wsp:rsid wsp:val=&quot;003A4566&quot;/&gt;&lt;wsp:rsid wsp:val=&quot;003A4CC6&quot;/&gt;&lt;wsp:rsid wsp:val=&quot;003A62AB&quot;/&gt;&lt;wsp:rsid wsp:val=&quot;003B0BA6&quot;/&gt;&lt;wsp:rsid wsp:val=&quot;003B3F70&quot;/&gt;&lt;wsp:rsid wsp:val=&quot;003B4109&quot;/&gt;&lt;wsp:rsid wsp:val=&quot;003B69E4&quot;/&gt;&lt;wsp:rsid wsp:val=&quot;003C2D17&quot;/&gt;&lt;wsp:rsid wsp:val=&quot;003C53CD&quot;/&gt;&lt;wsp:rsid wsp:val=&quot;003D56CF&quot;/&gt;&lt;wsp:rsid wsp:val=&quot;003E02C2&quot;/&gt;&lt;wsp:rsid wsp:val=&quot;003F70B5&quot;/&gt;&lt;wsp:rsid wsp:val=&quot;00405906&quot;/&gt;&lt;wsp:rsid wsp:val=&quot;00406B1F&quot;/&gt;&lt;wsp:rsid wsp:val=&quot;00411A48&quot;/&gt;&lt;wsp:rsid wsp:val=&quot;0042656E&quot;/&gt;&lt;wsp:rsid wsp:val=&quot;0043388C&quot;/&gt;&lt;wsp:rsid wsp:val=&quot;00443959&quot;/&gt;&lt;wsp:rsid wsp:val=&quot;0044398C&quot;/&gt;&lt;wsp:rsid wsp:val=&quot;00447BC8&quot;/&gt;&lt;wsp:rsid wsp:val=&quot;004557CF&quot;/&gt;&lt;wsp:rsid wsp:val=&quot;0046289D&quot;/&gt;&lt;wsp:rsid wsp:val=&quot;004653D4&quot;/&gt;&lt;wsp:rsid wsp:val=&quot;00470067&quot;/&gt;&lt;wsp:rsid wsp:val=&quot;00477874&quot;/&gt;&lt;wsp:rsid wsp:val=&quot;00484D80&quot;/&gt;&lt;wsp:rsid wsp:val=&quot;00490A79&quot;/&gt;&lt;wsp:rsid wsp:val=&quot;00493C42&quot;/&gt;&lt;wsp:rsid wsp:val=&quot;004A46A2&quot;/&gt;&lt;wsp:rsid wsp:val=&quot;004A5382&quot;/&gt;&lt;wsp:rsid wsp:val=&quot;004B0E1C&quot;/&gt;&lt;wsp:rsid wsp:val=&quot;004C1AAD&quot;/&gt;&lt;wsp:rsid wsp:val=&quot;004C2C00&quot;/&gt;&lt;wsp:rsid wsp:val=&quot;004D7D24&quot;/&gt;&lt;wsp:rsid wsp:val=&quot;004F42B6&quot;/&gt;&lt;wsp:rsid wsp:val=&quot;005143C3&quot;/&gt;&lt;wsp:rsid wsp:val=&quot;00516F25&quot;/&gt;&lt;wsp:rsid wsp:val=&quot;00517F1F&quot;/&gt;&lt;wsp:rsid wsp:val=&quot;00526179&quot;/&gt;&lt;wsp:rsid wsp:val=&quot;00535671&quot;/&gt;&lt;wsp:rsid wsp:val=&quot;0054062E&quot;/&gt;&lt;wsp:rsid wsp:val=&quot;00540850&quot;/&gt;&lt;wsp:rsid wsp:val=&quot;00541E32&quot;/&gt;&lt;wsp:rsid wsp:val=&quot;0054333B&quot;/&gt;&lt;wsp:rsid wsp:val=&quot;00543800&quot;/&gt;&lt;wsp:rsid wsp:val=&quot;00545BEE&quot;/&gt;&lt;wsp:rsid wsp:val=&quot;0054798C&quot;/&gt;&lt;wsp:rsid wsp:val=&quot;00552D35&quot;/&gt;&lt;wsp:rsid wsp:val=&quot;00553A06&quot;/&gt;&lt;wsp:rsid wsp:val=&quot;00555F02&quot;/&gt;&lt;wsp:rsid wsp:val=&quot;0056653E&quot;/&gt;&lt;wsp:rsid wsp:val=&quot;00576C2D&quot;/&gt;&lt;wsp:rsid wsp:val=&quot;00577019&quot;/&gt;&lt;wsp:rsid wsp:val=&quot;0058364B&quot;/&gt;&lt;wsp:rsid wsp:val=&quot;00584DED&quot;/&gt;&lt;wsp:rsid wsp:val=&quot;00585EFC&quot;/&gt;&lt;wsp:rsid wsp:val=&quot;00590612&quot;/&gt;&lt;wsp:rsid wsp:val=&quot;00596916&quot;/&gt;&lt;wsp:rsid wsp:val=&quot;005975B4&quot;/&gt;&lt;wsp:rsid wsp:val=&quot;005B01DB&quot;/&gt;&lt;wsp:rsid wsp:val=&quot;005C1F4C&quot;/&gt;&lt;wsp:rsid wsp:val=&quot;005C2437&quot;/&gt;&lt;wsp:rsid wsp:val=&quot;005C4360&quot;/&gt;&lt;wsp:rsid wsp:val=&quot;005D4E56&quot;/&gt;&lt;wsp:rsid wsp:val=&quot;005D7D5B&quot;/&gt;&lt;wsp:rsid wsp:val=&quot;005E229F&quot;/&gt;&lt;wsp:rsid wsp:val=&quot;005E759E&quot;/&gt;&lt;wsp:rsid wsp:val=&quot;005E7F83&quot;/&gt;&lt;wsp:rsid wsp:val=&quot;005F57B4&quot;/&gt;&lt;wsp:rsid wsp:val=&quot;005F656A&quot;/&gt;&lt;wsp:rsid wsp:val=&quot;00615542&quot;/&gt;&lt;wsp:rsid wsp:val=&quot;0061644E&quot;/&gt;&lt;wsp:rsid wsp:val=&quot;00616597&quot;/&gt;&lt;wsp:rsid wsp:val=&quot;006207C3&quot;/&gt;&lt;wsp:rsid wsp:val=&quot;0062341D&quot;/&gt;&lt;wsp:rsid wsp:val=&quot;00624898&quot;/&gt;&lt;wsp:rsid wsp:val=&quot;00627E59&quot;/&gt;&lt;wsp:rsid wsp:val=&quot;00632716&quot;/&gt;&lt;wsp:rsid wsp:val=&quot;00643CE4&quot;/&gt;&lt;wsp:rsid wsp:val=&quot;00644D76&quot;/&gt;&lt;wsp:rsid wsp:val=&quot;006467C0&quot;/&gt;&lt;wsp:rsid wsp:val=&quot;0065168C&quot;/&gt;&lt;wsp:rsid wsp:val=&quot;00660979&quot;/&gt;&lt;wsp:rsid wsp:val=&quot;006648BC&quot;/&gt;&lt;wsp:rsid wsp:val=&quot;00671A3C&quot;/&gt;&lt;wsp:rsid wsp:val=&quot;006742C6&quot;/&gt;&lt;wsp:rsid wsp:val=&quot;00682DC2&quot;/&gt;&lt;wsp:rsid wsp:val=&quot;006968DC&quot;/&gt;&lt;wsp:rsid wsp:val=&quot;006A55F7&quot;/&gt;&lt;wsp:rsid wsp:val=&quot;006B1EB1&quot;/&gt;&lt;wsp:rsid wsp:val=&quot;006B6939&quot;/&gt;&lt;wsp:rsid wsp:val=&quot;006C100B&quot;/&gt;&lt;wsp:rsid wsp:val=&quot;006C2834&quot;/&gt;&lt;wsp:rsid wsp:val=&quot;006C2A36&quot;/&gt;&lt;wsp:rsid wsp:val=&quot;006C3BCD&quot;/&gt;&lt;wsp:rsid wsp:val=&quot;006C4374&quot;/&gt;&lt;wsp:rsid wsp:val=&quot;006D08C3&quot;/&gt;&lt;wsp:rsid wsp:val=&quot;006D15A3&quot;/&gt;&lt;wsp:rsid wsp:val=&quot;006E54BF&quot;/&gt;&lt;wsp:rsid wsp:val=&quot;006E6A04&quot;/&gt;&lt;wsp:rsid wsp:val=&quot;006F0BCE&quot;/&gt;&lt;wsp:rsid wsp:val=&quot;006F17FC&quot;/&gt;&lt;wsp:rsid wsp:val=&quot;006F3A83&quot;/&gt;&lt;wsp:rsid wsp:val=&quot;00702D36&quot;/&gt;&lt;wsp:rsid wsp:val=&quot;007054A9&quot;/&gt;&lt;wsp:rsid wsp:val=&quot;00720CBB&quot;/&gt;&lt;wsp:rsid wsp:val=&quot;00722B51&quot;/&gt;&lt;wsp:rsid wsp:val=&quot;00724A5B&quot;/&gt;&lt;wsp:rsid wsp:val=&quot;00732999&quot;/&gt;&lt;wsp:rsid wsp:val=&quot;007343E8&quot;/&gt;&lt;wsp:rsid wsp:val=&quot;00750025&quot;/&gt;&lt;wsp:rsid wsp:val=&quot;00750A31&quot;/&gt;&lt;wsp:rsid wsp:val=&quot;0075754E&quot;/&gt;&lt;wsp:rsid wsp:val=&quot;00765C07&quot;/&gt;&lt;wsp:rsid wsp:val=&quot;00766B41&quot;/&gt;&lt;wsp:rsid wsp:val=&quot;00782AC2&quot;/&gt;&lt;wsp:rsid wsp:val=&quot;00783570&quot;/&gt;&lt;wsp:rsid wsp:val=&quot;00793A15&quot;/&gt;&lt;wsp:rsid wsp:val=&quot;007979EB&quot;/&gt;&lt;wsp:rsid wsp:val=&quot;007A5EC3&quot;/&gt;&lt;wsp:rsid wsp:val=&quot;007B12A0&quot;/&gt;&lt;wsp:rsid wsp:val=&quot;007B2609&quot;/&gt;&lt;wsp:rsid wsp:val=&quot;007C281F&quot;/&gt;&lt;wsp:rsid wsp:val=&quot;007C38F9&quot;/&gt;&lt;wsp:rsid wsp:val=&quot;007C5E9E&quot;/&gt;&lt;wsp:rsid wsp:val=&quot;007C69D1&quot;/&gt;&lt;wsp:rsid wsp:val=&quot;007D33BD&quot;/&gt;&lt;wsp:rsid wsp:val=&quot;007D54C0&quot;/&gt;&lt;wsp:rsid wsp:val=&quot;007D6E7B&quot;/&gt;&lt;wsp:rsid wsp:val=&quot;007F2206&quot;/&gt;&lt;wsp:rsid wsp:val=&quot;008030DB&quot;/&gt;&lt;wsp:rsid wsp:val=&quot;0082163B&quot;/&gt;&lt;wsp:rsid wsp:val=&quot;00821701&quot;/&gt;&lt;wsp:rsid wsp:val=&quot;00825AAC&quot;/&gt;&lt;wsp:rsid wsp:val=&quot;00826A91&quot;/&gt;&lt;wsp:rsid wsp:val=&quot;00830F0F&quot;/&gt;&lt;wsp:rsid wsp:val=&quot;00833AD7&quot;/&gt;&lt;wsp:rsid wsp:val=&quot;0084504F&quot;/&gt;&lt;wsp:rsid wsp:val=&quot;00845C7C&quot;/&gt;&lt;wsp:rsid wsp:val=&quot;008517AB&quot;/&gt;&lt;wsp:rsid wsp:val=&quot;00855DA3&quot;/&gt;&lt;wsp:rsid wsp:val=&quot;0086299B&quot;/&gt;&lt;wsp:rsid wsp:val=&quot;00870716&quot;/&gt;&lt;wsp:rsid wsp:val=&quot;00873A55&quot;/&gt;&lt;wsp:rsid wsp:val=&quot;00874F10&quot;/&gt;&lt;wsp:rsid wsp:val=&quot;00876E8B&quot;/&gt;&lt;wsp:rsid wsp:val=&quot;008779C2&quot;/&gt;&lt;wsp:rsid wsp:val=&quot;00882E37&quot;/&gt;&lt;wsp:rsid wsp:val=&quot;00884888&quot;/&gt;&lt;wsp:rsid wsp:val=&quot;0089289C&quot;/&gt;&lt;wsp:rsid wsp:val=&quot;0089488E&quot;/&gt;&lt;wsp:rsid wsp:val=&quot;008A0473&quot;/&gt;&lt;wsp:rsid wsp:val=&quot;008A2A71&quot;/&gt;&lt;wsp:rsid wsp:val=&quot;008A5C01&quot;/&gt;&lt;wsp:rsid wsp:val=&quot;008B0054&quot;/&gt;&lt;wsp:rsid wsp:val=&quot;008B0C74&quot;/&gt;&lt;wsp:rsid wsp:val=&quot;008B30B0&quot;/&gt;&lt;wsp:rsid wsp:val=&quot;008B72B4&quot;/&gt;&lt;wsp:rsid wsp:val=&quot;008E25B1&quot;/&gt;&lt;wsp:rsid wsp:val=&quot;008F19EC&quot;/&gt;&lt;wsp:rsid wsp:val=&quot;008F2853&quot;/&gt;&lt;wsp:rsid wsp:val=&quot;008F7E80&quot;/&gt;&lt;wsp:rsid wsp:val=&quot;0090430E&quot;/&gt;&lt;wsp:rsid wsp:val=&quot;00904F67&quot;/&gt;&lt;wsp:rsid wsp:val=&quot;00915753&quot;/&gt;&lt;wsp:rsid wsp:val=&quot;0091763E&quot;/&gt;&lt;wsp:rsid wsp:val=&quot;0092777B&quot;/&gt;&lt;wsp:rsid wsp:val=&quot;00936A90&quot;/&gt;&lt;wsp:rsid wsp:val=&quot;00937317&quot;/&gt;&lt;wsp:rsid wsp:val=&quot;00941965&quot;/&gt;&lt;wsp:rsid wsp:val=&quot;009464F6&quot;/&gt;&lt;wsp:rsid wsp:val=&quot;00967759&quot;/&gt;&lt;wsp:rsid wsp:val=&quot;00971DC0&quot;/&gt;&lt;wsp:rsid wsp:val=&quot;00980BC6&quot;/&gt;&lt;wsp:rsid wsp:val=&quot;0098265E&quot;/&gt;&lt;wsp:rsid wsp:val=&quot;00983832&quot;/&gt;&lt;wsp:rsid wsp:val=&quot;009959FF&quot;/&gt;&lt;wsp:rsid wsp:val=&quot;009964C8&quot;/&gt;&lt;wsp:rsid wsp:val=&quot;009A3502&quot;/&gt;&lt;wsp:rsid wsp:val=&quot;009C224D&quot;/&gt;&lt;wsp:rsid wsp:val=&quot;009C5983&quot;/&gt;&lt;wsp:rsid wsp:val=&quot;009C6041&quot;/&gt;&lt;wsp:rsid wsp:val=&quot;009D2CB6&quot;/&gt;&lt;wsp:rsid wsp:val=&quot;00A00A0A&quot;/&gt;&lt;wsp:rsid wsp:val=&quot;00A02848&quot;/&gt;&lt;wsp:rsid wsp:val=&quot;00A03C20&quot;/&gt;&lt;wsp:rsid wsp:val=&quot;00A0601C&quot;/&gt;&lt;wsp:rsid wsp:val=&quot;00A13686&quot;/&gt;&lt;wsp:rsid wsp:val=&quot;00A15DA4&quot;/&gt;&lt;wsp:rsid wsp:val=&quot;00A20E1F&quot;/&gt;&lt;wsp:rsid wsp:val=&quot;00A242B0&quot;/&gt;&lt;wsp:rsid wsp:val=&quot;00A25C0B&quot;/&gt;&lt;wsp:rsid wsp:val=&quot;00A3030E&quot;/&gt;&lt;wsp:rsid wsp:val=&quot;00A406AD&quot;/&gt;&lt;wsp:rsid wsp:val=&quot;00A408DC&quot;/&gt;&lt;wsp:rsid wsp:val=&quot;00A46565&quot;/&gt;&lt;wsp:rsid wsp:val=&quot;00A6061B&quot;/&gt;&lt;wsp:rsid wsp:val=&quot;00A615DA&quot;/&gt;&lt;wsp:rsid wsp:val=&quot;00A6204F&quot;/&gt;&lt;wsp:rsid wsp:val=&quot;00A815DA&quot;/&gt;&lt;wsp:rsid wsp:val=&quot;00A835DA&quot;/&gt;&lt;wsp:rsid wsp:val=&quot;00A8591D&quot;/&gt;&lt;wsp:rsid wsp:val=&quot;00A90790&quot;/&gt;&lt;wsp:rsid wsp:val=&quot;00A921E0&quot;/&gt;&lt;wsp:rsid wsp:val=&quot;00A94E81&quot;/&gt;&lt;wsp:rsid wsp:val=&quot;00AA3118&quot;/&gt;&lt;wsp:rsid wsp:val=&quot;00AA4041&quot;/&gt;&lt;wsp:rsid wsp:val=&quot;00AB0E17&quot;/&gt;&lt;wsp:rsid wsp:val=&quot;00AC1F39&quot;/&gt;&lt;wsp:rsid wsp:val=&quot;00AD5E2F&quot;/&gt;&lt;wsp:rsid wsp:val=&quot;00AE08F8&quot;/&gt;&lt;wsp:rsid wsp:val=&quot;00AE5314&quot;/&gt;&lt;wsp:rsid wsp:val=&quot;00AF7AE1&quot;/&gt;&lt;wsp:rsid wsp:val=&quot;00B0682C&quot;/&gt;&lt;wsp:rsid wsp:val=&quot;00B11DE4&quot;/&gt;&lt;wsp:rsid wsp:val=&quot;00B46831&quot;/&gt;&lt;wsp:rsid wsp:val=&quot;00B468B2&quot;/&gt;&lt;wsp:rsid wsp:val=&quot;00B51E5E&quot;/&gt;&lt;wsp:rsid wsp:val=&quot;00B573BD&quot;/&gt;&lt;wsp:rsid wsp:val=&quot;00B62A3C&quot;/&gt;&lt;wsp:rsid wsp:val=&quot;00B74593&quot;/&gt;&lt;wsp:rsid wsp:val=&quot;00B81F8D&quot;/&gt;&lt;wsp:rsid wsp:val=&quot;00B86847&quot;/&gt;&lt;wsp:rsid wsp:val=&quot;00B9167E&quot;/&gt;&lt;wsp:rsid wsp:val=&quot;00B94227&quot;/&gt;&lt;wsp:rsid wsp:val=&quot;00BA5F9C&quot;/&gt;&lt;wsp:rsid wsp:val=&quot;00BB6848&quot;/&gt;&lt;wsp:rsid wsp:val=&quot;00BB6D73&quot;/&gt;&lt;wsp:rsid wsp:val=&quot;00BC2204&quot;/&gt;&lt;wsp:rsid wsp:val=&quot;00BD480C&quot;/&gt;&lt;wsp:rsid wsp:val=&quot;00BE0AD8&quot;/&gt;&lt;wsp:rsid wsp:val=&quot;00BE0FF4&quot;/&gt;&lt;wsp:rsid wsp:val=&quot;00BE1525&quot;/&gt;&lt;wsp:rsid wsp:val=&quot;00C0092F&quot;/&gt;&lt;wsp:rsid wsp:val=&quot;00C124F6&quot;/&gt;&lt;wsp:rsid wsp:val=&quot;00C174DA&quot;/&gt;&lt;wsp:rsid wsp:val=&quot;00C27662&quot;/&gt;&lt;wsp:rsid wsp:val=&quot;00C43103&quot;/&gt;&lt;wsp:rsid wsp:val=&quot;00C53362&quot;/&gt;&lt;wsp:rsid wsp:val=&quot;00C53502&quot;/&gt;&lt;wsp:rsid wsp:val=&quot;00C725DF&quot;/&gt;&lt;wsp:rsid wsp:val=&quot;00C807F8&quot;/&gt;&lt;wsp:rsid wsp:val=&quot;00C8223F&quot;/&gt;&lt;wsp:rsid wsp:val=&quot;00C836AC&quot;/&gt;&lt;wsp:rsid wsp:val=&quot;00C9528A&quot;/&gt;&lt;wsp:rsid wsp:val=&quot;00C96522&quot;/&gt;&lt;wsp:rsid wsp:val=&quot;00C97FB5&quot;/&gt;&lt;wsp:rsid wsp:val=&quot;00CB0F3C&quot;/&gt;&lt;wsp:rsid wsp:val=&quot;00CC6F52&quot;/&gt;&lt;wsp:rsid wsp:val=&quot;00CC7C87&quot;/&gt;&lt;wsp:rsid wsp:val=&quot;00CE7AAD&quot;/&gt;&lt;wsp:rsid wsp:val=&quot;00CF042F&quot;/&gt;&lt;wsp:rsid wsp:val=&quot;00CF060E&quot;/&gt;&lt;wsp:rsid wsp:val=&quot;00CF4199&quot;/&gt;&lt;wsp:rsid wsp:val=&quot;00CF4251&quot;/&gt;&lt;wsp:rsid wsp:val=&quot;00D01E6D&quot;/&gt;&lt;wsp:rsid wsp:val=&quot;00D04450&quot;/&gt;&lt;wsp:rsid wsp:val=&quot;00D07CC3&quot;/&gt;&lt;wsp:rsid wsp:val=&quot;00D10BCB&quot;/&gt;&lt;wsp:rsid wsp:val=&quot;00D1354A&quot;/&gt;&lt;wsp:rsid wsp:val=&quot;00D1667A&quot;/&gt;&lt;wsp:rsid wsp:val=&quot;00D23162&quot;/&gt;&lt;wsp:rsid wsp:val=&quot;00D279D2&quot;/&gt;&lt;wsp:rsid wsp:val=&quot;00D33412&quot;/&gt;&lt;wsp:rsid wsp:val=&quot;00D4264D&quot;/&gt;&lt;wsp:rsid wsp:val=&quot;00D62227&quot;/&gt;&lt;wsp:rsid wsp:val=&quot;00D630DB&quot;/&gt;&lt;wsp:rsid wsp:val=&quot;00D64AAC&quot;/&gt;&lt;wsp:rsid wsp:val=&quot;00D7642E&quot;/&gt;&lt;wsp:rsid wsp:val=&quot;00D81A42&quot;/&gt;&lt;wsp:rsid wsp:val=&quot;00D87F52&quot;/&gt;&lt;wsp:rsid wsp:val=&quot;00D91A71&quot;/&gt;&lt;wsp:rsid wsp:val=&quot;00DA27DF&quot;/&gt;&lt;wsp:rsid wsp:val=&quot;00DA7E52&quot;/&gt;&lt;wsp:rsid wsp:val=&quot;00DB28CD&quot;/&gt;&lt;wsp:rsid wsp:val=&quot;00DB4F55&quot;/&gt;&lt;wsp:rsid wsp:val=&quot;00DB605A&quot;/&gt;&lt;wsp:rsid wsp:val=&quot;00DB6E4E&quot;/&gt;&lt;wsp:rsid wsp:val=&quot;00DC4536&quot;/&gt;&lt;wsp:rsid wsp:val=&quot;00DD4F19&quot;/&gt;&lt;wsp:rsid wsp:val=&quot;00DE3C45&quot;/&gt;&lt;wsp:rsid wsp:val=&quot;00DE6443&quot;/&gt;&lt;wsp:rsid wsp:val=&quot;00DF29B5&quot;/&gt;&lt;wsp:rsid wsp:val=&quot;00DF3D9B&quot;/&gt;&lt;wsp:rsid wsp:val=&quot;00DF40C1&quot;/&gt;&lt;wsp:rsid wsp:val=&quot;00E036F3&quot;/&gt;&lt;wsp:rsid wsp:val=&quot;00E04637&quot;/&gt;&lt;wsp:rsid wsp:val=&quot;00E12097&quot;/&gt;&lt;wsp:rsid wsp:val=&quot;00E12120&quot;/&gt;&lt;wsp:rsid wsp:val=&quot;00E16983&quot;/&gt;&lt;wsp:rsid wsp:val=&quot;00E16D79&quot;/&gt;&lt;wsp:rsid wsp:val=&quot;00E17065&quot;/&gt;&lt;wsp:rsid wsp:val=&quot;00E21249&quot;/&gt;&lt;wsp:rsid wsp:val=&quot;00E2352F&quot;/&gt;&lt;wsp:rsid wsp:val=&quot;00E25074&quot;/&gt;&lt;wsp:rsid wsp:val=&quot;00E2703F&quot;/&gt;&lt;wsp:rsid wsp:val=&quot;00E339E4&quot;/&gt;&lt;wsp:rsid wsp:val=&quot;00E402E2&quot;/&gt;&lt;wsp:rsid wsp:val=&quot;00E403C2&quot;/&gt;&lt;wsp:rsid wsp:val=&quot;00E4586A&quot;/&gt;&lt;wsp:rsid wsp:val=&quot;00E51E89&quot;/&gt;&lt;wsp:rsid wsp:val=&quot;00E662C4&quot;/&gt;&lt;wsp:rsid wsp:val=&quot;00E81BFC&quot;/&gt;&lt;wsp:rsid wsp:val=&quot;00E82DA4&quot;/&gt;&lt;wsp:rsid wsp:val=&quot;00E87D17&quot;/&gt;&lt;wsp:rsid wsp:val=&quot;00E9223F&quot;/&gt;&lt;wsp:rsid wsp:val=&quot;00EA1A20&quot;/&gt;&lt;wsp:rsid wsp:val=&quot;00EA3DDE&quot;/&gt;&lt;wsp:rsid wsp:val=&quot;00EA4CB8&quot;/&gt;&lt;wsp:rsid wsp:val=&quot;00EB4B12&quot;/&gt;&lt;wsp:rsid wsp:val=&quot;00EB71F3&quot;/&gt;&lt;wsp:rsid wsp:val=&quot;00EB7E30&quot;/&gt;&lt;wsp:rsid wsp:val=&quot;00EC29F4&quot;/&gt;&lt;wsp:rsid wsp:val=&quot;00EC466F&quot;/&gt;&lt;wsp:rsid wsp:val=&quot;00EF02E5&quot;/&gt;&lt;wsp:rsid wsp:val=&quot;00EF3610&quot;/&gt;&lt;wsp:rsid wsp:val=&quot;00F029CE&quot;/&gt;&lt;wsp:rsid wsp:val=&quot;00F058D2&quot;/&gt;&lt;wsp:rsid wsp:val=&quot;00F06066&quot;/&gt;&lt;wsp:rsid wsp:val=&quot;00F168C9&quot;/&gt;&lt;wsp:rsid wsp:val=&quot;00F1691D&quot;/&gt;&lt;wsp:rsid wsp:val=&quot;00F36B3E&quot;/&gt;&lt;wsp:rsid wsp:val=&quot;00F40B4B&quot;/&gt;&lt;wsp:rsid wsp:val=&quot;00F506E1&quot;/&gt;&lt;wsp:rsid wsp:val=&quot;00F54225&quot;/&gt;&lt;wsp:rsid wsp:val=&quot;00F60DEA&quot;/&gt;&lt;wsp:rsid wsp:val=&quot;00F61C37&quot;/&gt;&lt;wsp:rsid wsp:val=&quot;00F649AB&quot;/&gt;&lt;wsp:rsid wsp:val=&quot;00F65BA2&quot;/&gt;&lt;wsp:rsid wsp:val=&quot;00F70379&quot;/&gt;&lt;wsp:rsid wsp:val=&quot;00F82661&quot;/&gt;&lt;wsp:rsid wsp:val=&quot;00F86DDA&quot;/&gt;&lt;wsp:rsid wsp:val=&quot;00F909B0&quot;/&gt;&lt;wsp:rsid wsp:val=&quot;00F95C65&quot;/&gt;&lt;wsp:rsid wsp:val=&quot;00FA5BAD&quot;/&gt;&lt;wsp:rsid wsp:val=&quot;00FB29D6&quot;/&gt;&lt;wsp:rsid wsp:val=&quot;00FB5502&quot;/&gt;&lt;wsp:rsid wsp:val=&quot;00FB7EF1&quot;/&gt;&lt;wsp:rsid wsp:val=&quot;00FC0CD6&quot;/&gt;&lt;wsp:rsid wsp:val=&quot;00FC1256&quot;/&gt;&lt;wsp:rsid wsp:val=&quot;00FF6239&quot;/&gt;&lt;wsp:rsid wsp:val=&quot;00FF7747&quot;/&gt;&lt;/wsp:rsids&gt;&lt;/w:docPr&gt;&lt;w:body&gt;&lt;wx:sect&gt;&lt;w:p wsp:rsidR=&quot;00000000&quot; wsp:rsidRPr=&quot;00FB7EF1&quot; wsp:rsidRDefault=&quot;00FB7EF1&quot; wsp:rsidP=&quot;00FB7EF1&quot;&gt;&lt;m:oMathPara&gt;&lt;m:oMath&gt;&lt;m:r&gt;&lt;m:rPr&gt;&lt;m:nor/&gt;&lt;/m:rPr&gt;&lt;w:rPr&gt;&lt;w:rFonts w:ascii=&quot;Cambria Math&quot; w:fareast=&quot;Calibri&quot; w:h-ansi=&quot;Cambria Math&quot;/&gt;&lt;wx:font wx:val=&quot;Cambria Math&quot;/&gt;&lt;w:sz w:val=&quot;22&quot;/&gt;&lt;w:sz-cs w:val=&quot;22&quot;/&gt;&lt;w:lang w:fareast=&quot;EN-US&quot;/&gt;&lt;/w:rPr&gt;&lt;m:t&gt;liczba pkt ECTS przypisana pracy ?ó stawka za 1 pkt. ECTS?ó(100%- % zaawansowania pracy)&lt;/m:t&gt;&lt;/m:r&gt;&lt;/m:oMath&gt;&lt;/m:oMathPara&gt;&lt;/w:p&gt;&lt;w:sectPr wsp:rsidR=&quot;00000000&quot; wsp:rsidRPr=&quot;00FB7EF1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0" o:title="" chromakey="white"/>
          </v:shape>
        </w:pict>
      </w:r>
    </w:p>
    <w:p w14:paraId="29DAB4FF" w14:textId="77777777" w:rsidR="00C836AC" w:rsidRPr="008156FD" w:rsidRDefault="00C836AC" w:rsidP="007A5EC3">
      <w:pPr>
        <w:spacing w:before="120" w:after="120"/>
        <w:rPr>
          <w:rFonts w:ascii="Calibri" w:eastAsia="Calibri" w:hAnsi="Calibri"/>
          <w:lang w:eastAsia="en-US"/>
        </w:rPr>
      </w:pPr>
    </w:p>
    <w:p w14:paraId="465E69B0" w14:textId="77777777" w:rsidR="007A5EC3" w:rsidRPr="008156FD" w:rsidRDefault="00C836AC" w:rsidP="004D0EBB">
      <w:pPr>
        <w:spacing w:before="120" w:after="120"/>
        <w:ind w:firstLine="360"/>
        <w:jc w:val="center"/>
        <w:rPr>
          <w:rFonts w:eastAsia="Calibri"/>
          <w:i/>
          <w:sz w:val="22"/>
          <w:szCs w:val="22"/>
          <w:lang w:eastAsia="en-US"/>
        </w:rPr>
      </w:pPr>
      <w:r w:rsidRPr="008156FD">
        <w:rPr>
          <w:rFonts w:eastAsia="Calibri"/>
          <w:i/>
          <w:sz w:val="22"/>
          <w:szCs w:val="22"/>
          <w:lang w:eastAsia="en-US"/>
        </w:rPr>
        <w:t>(</w:t>
      </w:r>
      <w:r w:rsidR="007A5EC3" w:rsidRPr="008156FD">
        <w:rPr>
          <w:rFonts w:eastAsia="Calibri"/>
          <w:i/>
          <w:sz w:val="22"/>
          <w:szCs w:val="22"/>
          <w:lang w:eastAsia="en-US"/>
        </w:rPr>
        <w:t>w zależności (2) stawka opłaty za</w:t>
      </w:r>
      <w:r w:rsidR="0028051F" w:rsidRPr="008156FD">
        <w:rPr>
          <w:rFonts w:eastAsia="Calibri"/>
          <w:i/>
          <w:sz w:val="22"/>
          <w:szCs w:val="22"/>
          <w:lang w:eastAsia="en-US"/>
        </w:rPr>
        <w:t xml:space="preserve"> 1 pkt</w:t>
      </w:r>
      <w:r w:rsidRPr="008156FD">
        <w:rPr>
          <w:rFonts w:eastAsia="Calibri"/>
          <w:i/>
          <w:sz w:val="22"/>
          <w:szCs w:val="22"/>
          <w:lang w:eastAsia="en-US"/>
        </w:rPr>
        <w:t xml:space="preserve"> </w:t>
      </w:r>
      <w:r w:rsidR="007A5EC3" w:rsidRPr="008156FD">
        <w:rPr>
          <w:rFonts w:eastAsia="Calibri"/>
          <w:i/>
          <w:sz w:val="22"/>
          <w:szCs w:val="22"/>
          <w:lang w:eastAsia="en-US"/>
        </w:rPr>
        <w:t>ECTS jest wyliczana zgodnie</w:t>
      </w:r>
      <w:r w:rsidR="00B87F10" w:rsidRPr="008156FD">
        <w:rPr>
          <w:rFonts w:eastAsia="Calibri"/>
          <w:i/>
          <w:sz w:val="22"/>
          <w:szCs w:val="22"/>
          <w:lang w:eastAsia="en-US"/>
        </w:rPr>
        <w:t xml:space="preserve"> z </w:t>
      </w:r>
      <w:r w:rsidR="007A5EC3" w:rsidRPr="008156FD">
        <w:rPr>
          <w:rFonts w:eastAsia="Calibri"/>
          <w:i/>
          <w:sz w:val="22"/>
          <w:szCs w:val="22"/>
          <w:lang w:eastAsia="en-US"/>
        </w:rPr>
        <w:t>zależnością (</w:t>
      </w:r>
      <w:r w:rsidR="00BA4D29" w:rsidRPr="008156FD">
        <w:rPr>
          <w:rFonts w:eastAsia="Calibri"/>
          <w:i/>
          <w:sz w:val="22"/>
          <w:szCs w:val="22"/>
          <w:lang w:eastAsia="en-US"/>
        </w:rPr>
        <w:t>3</w:t>
      </w:r>
      <w:r w:rsidR="007A5EC3" w:rsidRPr="008156FD">
        <w:rPr>
          <w:rFonts w:eastAsia="Calibri"/>
          <w:i/>
          <w:sz w:val="22"/>
          <w:szCs w:val="22"/>
          <w:lang w:eastAsia="en-US"/>
        </w:rPr>
        <w:t xml:space="preserve">) </w:t>
      </w:r>
      <w:r w:rsidR="00BA4D29" w:rsidRPr="008156FD">
        <w:rPr>
          <w:rFonts w:eastAsia="Calibri"/>
          <w:i/>
          <w:sz w:val="22"/>
          <w:szCs w:val="22"/>
          <w:lang w:eastAsia="en-US"/>
        </w:rPr>
        <w:t>poniżej</w:t>
      </w:r>
      <w:r w:rsidRPr="008156FD">
        <w:rPr>
          <w:rFonts w:eastAsia="Calibri"/>
          <w:i/>
          <w:sz w:val="22"/>
          <w:szCs w:val="22"/>
          <w:lang w:eastAsia="en-US"/>
        </w:rPr>
        <w:t>)</w:t>
      </w:r>
    </w:p>
    <w:p w14:paraId="2F09509E" w14:textId="77777777" w:rsidR="007A5EC3" w:rsidRPr="008156FD" w:rsidRDefault="007A5EC3" w:rsidP="00C836AC">
      <w:pPr>
        <w:pStyle w:val="Tekstblokowy"/>
        <w:ind w:right="0"/>
        <w:rPr>
          <w:sz w:val="24"/>
          <w:szCs w:val="24"/>
        </w:rPr>
      </w:pPr>
    </w:p>
    <w:p w14:paraId="13668269" w14:textId="77777777" w:rsidR="00BA4D29" w:rsidRPr="008156FD" w:rsidRDefault="00BA4D29" w:rsidP="00A7246F">
      <w:pPr>
        <w:pStyle w:val="Tekstblokowy"/>
        <w:ind w:right="0"/>
        <w:jc w:val="center"/>
        <w:rPr>
          <w:rFonts w:ascii="Calibri" w:hAnsi="Calibri"/>
          <w:sz w:val="24"/>
          <w:szCs w:val="24"/>
        </w:rPr>
      </w:pPr>
      <w:r w:rsidRPr="008156FD">
        <w:rPr>
          <w:rFonts w:ascii="Calibri" w:hAnsi="Calibri"/>
          <w:sz w:val="24"/>
          <w:szCs w:val="24"/>
        </w:rPr>
        <w:t>(3)</w:t>
      </w:r>
    </w:p>
    <w:p w14:paraId="5EA5B4C8" w14:textId="77777777" w:rsidR="009941F7" w:rsidRPr="008156FD" w:rsidRDefault="00EB1A51" w:rsidP="004D0EBB">
      <w:pPr>
        <w:spacing w:before="120" w:after="120"/>
        <w:ind w:left="567"/>
        <w:jc w:val="center"/>
        <w:rPr>
          <w:rFonts w:eastAsia="Calibri"/>
        </w:rPr>
      </w:pPr>
      <w:r>
        <w:rPr>
          <w:rFonts w:eastAsia="Calibri"/>
          <w:noProof/>
        </w:rPr>
        <w:pict w14:anchorId="6D600FB2">
          <v:shape id="_x0000_i1028" type="#_x0000_t75" alt="" style="width:411pt;height:28.5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0&quot;/&gt;&lt;w:stylePaneFormatFilter w:val=&quot;3F01&quot;/&gt;&lt;w:defaultTabStop w:val=&quot;708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33AD7&quot;/&gt;&lt;wsp:rsid wsp:val=&quot;0001067D&quot;/&gt;&lt;wsp:rsid wsp:val=&quot;0002046E&quot;/&gt;&lt;wsp:rsid wsp:val=&quot;0003020A&quot;/&gt;&lt;wsp:rsid wsp:val=&quot;00044B6C&quot;/&gt;&lt;wsp:rsid wsp:val=&quot;00052048&quot;/&gt;&lt;wsp:rsid wsp:val=&quot;00054C16&quot;/&gt;&lt;wsp:rsid wsp:val=&quot;00062D36&quot;/&gt;&lt;wsp:rsid wsp:val=&quot;00065369&quot;/&gt;&lt;wsp:rsid wsp:val=&quot;0006584D&quot;/&gt;&lt;wsp:rsid wsp:val=&quot;0007371B&quot;/&gt;&lt;wsp:rsid wsp:val=&quot;00085CAC&quot;/&gt;&lt;wsp:rsid wsp:val=&quot;00085F14&quot;/&gt;&lt;wsp:rsid wsp:val=&quot;00086081&quot;/&gt;&lt;wsp:rsid wsp:val=&quot;0008730D&quot;/&gt;&lt;wsp:rsid wsp:val=&quot;00093797&quot;/&gt;&lt;wsp:rsid wsp:val=&quot;0009454A&quot;/&gt;&lt;wsp:rsid wsp:val=&quot;00097B14&quot;/&gt;&lt;wsp:rsid wsp:val=&quot;000A1D17&quot;/&gt;&lt;wsp:rsid wsp:val=&quot;000A27AB&quot;/&gt;&lt;wsp:rsid wsp:val=&quot;000A49DA&quot;/&gt;&lt;wsp:rsid wsp:val=&quot;000A616C&quot;/&gt;&lt;wsp:rsid wsp:val=&quot;000B18E6&quot;/&gt;&lt;wsp:rsid wsp:val=&quot;000B5843&quot;/&gt;&lt;wsp:rsid wsp:val=&quot;000B58BC&quot;/&gt;&lt;wsp:rsid wsp:val=&quot;000B6E4B&quot;/&gt;&lt;wsp:rsid wsp:val=&quot;000C148A&quot;/&gt;&lt;wsp:rsid wsp:val=&quot;000C4DBD&quot;/&gt;&lt;wsp:rsid wsp:val=&quot;000D0ED0&quot;/&gt;&lt;wsp:rsid wsp:val=&quot;000D50EC&quot;/&gt;&lt;wsp:rsid wsp:val=&quot;000E1C64&quot;/&gt;&lt;wsp:rsid wsp:val=&quot;000F00B7&quot;/&gt;&lt;wsp:rsid wsp:val=&quot;000F0261&quot;/&gt;&lt;wsp:rsid wsp:val=&quot;000F1117&quot;/&gt;&lt;wsp:rsid wsp:val=&quot;000F3B9C&quot;/&gt;&lt;wsp:rsid wsp:val=&quot;000F4497&quot;/&gt;&lt;wsp:rsid wsp:val=&quot;00100F08&quot;/&gt;&lt;wsp:rsid wsp:val=&quot;001034BC&quot;/&gt;&lt;wsp:rsid wsp:val=&quot;001104CB&quot;/&gt;&lt;wsp:rsid wsp:val=&quot;00116322&quot;/&gt;&lt;wsp:rsid wsp:val=&quot;001315D0&quot;/&gt;&lt;wsp:rsid wsp:val=&quot;001431AB&quot;/&gt;&lt;wsp:rsid wsp:val=&quot;0015548B&quot;/&gt;&lt;wsp:rsid wsp:val=&quot;00160AC7&quot;/&gt;&lt;wsp:rsid wsp:val=&quot;00166B45&quot;/&gt;&lt;wsp:rsid wsp:val=&quot;00172132&quot;/&gt;&lt;wsp:rsid wsp:val=&quot;001738FE&quot;/&gt;&lt;wsp:rsid wsp:val=&quot;00174C6A&quot;/&gt;&lt;wsp:rsid wsp:val=&quot;00185C1F&quot;/&gt;&lt;wsp:rsid wsp:val=&quot;001871FF&quot;/&gt;&lt;wsp:rsid wsp:val=&quot;00195B5F&quot;/&gt;&lt;wsp:rsid wsp:val=&quot;00196E6A&quot;/&gt;&lt;wsp:rsid wsp:val=&quot;00197BB7&quot;/&gt;&lt;wsp:rsid wsp:val=&quot;001A39FD&quot;/&gt;&lt;wsp:rsid wsp:val=&quot;001A4E6A&quot;/&gt;&lt;wsp:rsid wsp:val=&quot;001A4F7F&quot;/&gt;&lt;wsp:rsid wsp:val=&quot;001A558A&quot;/&gt;&lt;wsp:rsid wsp:val=&quot;001A6A65&quot;/&gt;&lt;wsp:rsid wsp:val=&quot;001B26EA&quot;/&gt;&lt;wsp:rsid wsp:val=&quot;001B4475&quot;/&gt;&lt;wsp:rsid wsp:val=&quot;001B57C6&quot;/&gt;&lt;wsp:rsid wsp:val=&quot;001C4457&quot;/&gt;&lt;wsp:rsid wsp:val=&quot;001D5EB1&quot;/&gt;&lt;wsp:rsid wsp:val=&quot;001D68BF&quot;/&gt;&lt;wsp:rsid wsp:val=&quot;001E073F&quot;/&gt;&lt;wsp:rsid wsp:val=&quot;001E33E3&quot;/&gt;&lt;wsp:rsid wsp:val=&quot;001F18B5&quot;/&gt;&lt;wsp:rsid wsp:val=&quot;001F213F&quot;/&gt;&lt;wsp:rsid wsp:val=&quot;00210D69&quot;/&gt;&lt;wsp:rsid wsp:val=&quot;00216DEC&quot;/&gt;&lt;wsp:rsid wsp:val=&quot;00217333&quot;/&gt;&lt;wsp:rsid wsp:val=&quot;002175A0&quot;/&gt;&lt;wsp:rsid wsp:val=&quot;00223B14&quot;/&gt;&lt;wsp:rsid wsp:val=&quot;002244A3&quot;/&gt;&lt;wsp:rsid wsp:val=&quot;00232980&quot;/&gt;&lt;wsp:rsid wsp:val=&quot;00242853&quot;/&gt;&lt;wsp:rsid wsp:val=&quot;00243E02&quot;/&gt;&lt;wsp:rsid wsp:val=&quot;00245A8F&quot;/&gt;&lt;wsp:rsid wsp:val=&quot;00252627&quot;/&gt;&lt;wsp:rsid wsp:val=&quot;002541CD&quot;/&gt;&lt;wsp:rsid wsp:val=&quot;0026180A&quot;/&gt;&lt;wsp:rsid wsp:val=&quot;0026630E&quot;/&gt;&lt;wsp:rsid wsp:val=&quot;002765A9&quot;/&gt;&lt;wsp:rsid wsp:val=&quot;0028051F&quot;/&gt;&lt;wsp:rsid wsp:val=&quot;00287E99&quot;/&gt;&lt;wsp:rsid wsp:val=&quot;00291908&quot;/&gt;&lt;wsp:rsid wsp:val=&quot;002A4853&quot;/&gt;&lt;wsp:rsid wsp:val=&quot;002A614A&quot;/&gt;&lt;wsp:rsid wsp:val=&quot;002B0E83&quot;/&gt;&lt;wsp:rsid wsp:val=&quot;002B59FF&quot;/&gt;&lt;wsp:rsid wsp:val=&quot;002C6AE8&quot;/&gt;&lt;wsp:rsid wsp:val=&quot;002C6D04&quot;/&gt;&lt;wsp:rsid wsp:val=&quot;002D1A19&quot;/&gt;&lt;wsp:rsid wsp:val=&quot;002F085B&quot;/&gt;&lt;wsp:rsid wsp:val=&quot;002F15AA&quot;/&gt;&lt;wsp:rsid wsp:val=&quot;002F1DDC&quot;/&gt;&lt;wsp:rsid wsp:val=&quot;00302E3F&quot;/&gt;&lt;wsp:rsid wsp:val=&quot;003151B6&quot;/&gt;&lt;wsp:rsid wsp:val=&quot;00317E62&quot;/&gt;&lt;wsp:rsid wsp:val=&quot;003232F7&quot;/&gt;&lt;wsp:rsid wsp:val=&quot;00327273&quot;/&gt;&lt;wsp:rsid wsp:val=&quot;0034769D&quot;/&gt;&lt;wsp:rsid wsp:val=&quot;0036003F&quot;/&gt;&lt;wsp:rsid wsp:val=&quot;00370402&quot;/&gt;&lt;wsp:rsid wsp:val=&quot;00370B85&quot;/&gt;&lt;wsp:rsid wsp:val=&quot;00381CA8&quot;/&gt;&lt;wsp:rsid wsp:val=&quot;00384600&quot;/&gt;&lt;wsp:rsid wsp:val=&quot;00391436&quot;/&gt;&lt;wsp:rsid wsp:val=&quot;00393170&quot;/&gt;&lt;wsp:rsid wsp:val=&quot;003934C7&quot;/&gt;&lt;wsp:rsid wsp:val=&quot;00394AF2&quot;/&gt;&lt;wsp:rsid wsp:val=&quot;0039738D&quot;/&gt;&lt;wsp:rsid wsp:val=&quot;003A4566&quot;/&gt;&lt;wsp:rsid wsp:val=&quot;003A4CC6&quot;/&gt;&lt;wsp:rsid wsp:val=&quot;003A62AB&quot;/&gt;&lt;wsp:rsid wsp:val=&quot;003B0BA6&quot;/&gt;&lt;wsp:rsid wsp:val=&quot;003B3F70&quot;/&gt;&lt;wsp:rsid wsp:val=&quot;003B4109&quot;/&gt;&lt;wsp:rsid wsp:val=&quot;003B69E4&quot;/&gt;&lt;wsp:rsid wsp:val=&quot;003C2D17&quot;/&gt;&lt;wsp:rsid wsp:val=&quot;003C53CD&quot;/&gt;&lt;wsp:rsid wsp:val=&quot;003D56CF&quot;/&gt;&lt;wsp:rsid wsp:val=&quot;003E02C2&quot;/&gt;&lt;wsp:rsid wsp:val=&quot;003F70B5&quot;/&gt;&lt;wsp:rsid wsp:val=&quot;00405906&quot;/&gt;&lt;wsp:rsid wsp:val=&quot;00406B1F&quot;/&gt;&lt;wsp:rsid wsp:val=&quot;00411A48&quot;/&gt;&lt;wsp:rsid wsp:val=&quot;0042656E&quot;/&gt;&lt;wsp:rsid wsp:val=&quot;0043388C&quot;/&gt;&lt;wsp:rsid wsp:val=&quot;00443959&quot;/&gt;&lt;wsp:rsid wsp:val=&quot;0044398C&quot;/&gt;&lt;wsp:rsid wsp:val=&quot;00447BC8&quot;/&gt;&lt;wsp:rsid wsp:val=&quot;004557CF&quot;/&gt;&lt;wsp:rsid wsp:val=&quot;00460E8C&quot;/&gt;&lt;wsp:rsid wsp:val=&quot;0046289D&quot;/&gt;&lt;wsp:rsid wsp:val=&quot;004653D4&quot;/&gt;&lt;wsp:rsid wsp:val=&quot;00470067&quot;/&gt;&lt;wsp:rsid wsp:val=&quot;00477874&quot;/&gt;&lt;wsp:rsid wsp:val=&quot;00483DCB&quot;/&gt;&lt;wsp:rsid wsp:val=&quot;00484D80&quot;/&gt;&lt;wsp:rsid wsp:val=&quot;00490A79&quot;/&gt;&lt;wsp:rsid wsp:val=&quot;00493C42&quot;/&gt;&lt;wsp:rsid wsp:val=&quot;004A46A2&quot;/&gt;&lt;wsp:rsid wsp:val=&quot;004A5382&quot;/&gt;&lt;wsp:rsid wsp:val=&quot;004B0E1C&quot;/&gt;&lt;wsp:rsid wsp:val=&quot;004C1AAD&quot;/&gt;&lt;wsp:rsid wsp:val=&quot;004C2C00&quot;/&gt;&lt;wsp:rsid wsp:val=&quot;004C5A54&quot;/&gt;&lt;wsp:rsid wsp:val=&quot;004D7D24&quot;/&gt;&lt;wsp:rsid wsp:val=&quot;004F42B6&quot;/&gt;&lt;wsp:rsid wsp:val=&quot;005143C3&quot;/&gt;&lt;wsp:rsid wsp:val=&quot;00516F25&quot;/&gt;&lt;wsp:rsid wsp:val=&quot;00517F1F&quot;/&gt;&lt;wsp:rsid wsp:val=&quot;00526179&quot;/&gt;&lt;wsp:rsid wsp:val=&quot;00535671&quot;/&gt;&lt;wsp:rsid wsp:val=&quot;0054062E&quot;/&gt;&lt;wsp:rsid wsp:val=&quot;00540850&quot;/&gt;&lt;wsp:rsid wsp:val=&quot;00541E32&quot;/&gt;&lt;wsp:rsid wsp:val=&quot;0054333B&quot;/&gt;&lt;wsp:rsid wsp:val=&quot;00543800&quot;/&gt;&lt;wsp:rsid wsp:val=&quot;00545BEE&quot;/&gt;&lt;wsp:rsid wsp:val=&quot;0054798C&quot;/&gt;&lt;wsp:rsid wsp:val=&quot;00552D35&quot;/&gt;&lt;wsp:rsid wsp:val=&quot;00553A06&quot;/&gt;&lt;wsp:rsid wsp:val=&quot;00555F02&quot;/&gt;&lt;wsp:rsid wsp:val=&quot;0056653E&quot;/&gt;&lt;wsp:rsid wsp:val=&quot;00576C2D&quot;/&gt;&lt;wsp:rsid wsp:val=&quot;00577019&quot;/&gt;&lt;wsp:rsid wsp:val=&quot;0058364B&quot;/&gt;&lt;wsp:rsid wsp:val=&quot;00584DED&quot;/&gt;&lt;wsp:rsid wsp:val=&quot;00585EFC&quot;/&gt;&lt;wsp:rsid wsp:val=&quot;00590612&quot;/&gt;&lt;wsp:rsid wsp:val=&quot;00596916&quot;/&gt;&lt;wsp:rsid wsp:val=&quot;005975B4&quot;/&gt;&lt;wsp:rsid wsp:val=&quot;005B01DB&quot;/&gt;&lt;wsp:rsid wsp:val=&quot;005C1F4C&quot;/&gt;&lt;wsp:rsid wsp:val=&quot;005C2437&quot;/&gt;&lt;wsp:rsid wsp:val=&quot;005C4360&quot;/&gt;&lt;wsp:rsid wsp:val=&quot;005D4E56&quot;/&gt;&lt;wsp:rsid wsp:val=&quot;005D7D5B&quot;/&gt;&lt;wsp:rsid wsp:val=&quot;005E0C4C&quot;/&gt;&lt;wsp:rsid wsp:val=&quot;005E229F&quot;/&gt;&lt;wsp:rsid wsp:val=&quot;005E759E&quot;/&gt;&lt;wsp:rsid wsp:val=&quot;005E7F83&quot;/&gt;&lt;wsp:rsid wsp:val=&quot;005F57B4&quot;/&gt;&lt;wsp:rsid wsp:val=&quot;005F656A&quot;/&gt;&lt;wsp:rsid wsp:val=&quot;00615542&quot;/&gt;&lt;wsp:rsid wsp:val=&quot;0061644E&quot;/&gt;&lt;wsp:rsid wsp:val=&quot;00616597&quot;/&gt;&lt;wsp:rsid wsp:val=&quot;006207C3&quot;/&gt;&lt;wsp:rsid wsp:val=&quot;0062341D&quot;/&gt;&lt;wsp:rsid wsp:val=&quot;00624898&quot;/&gt;&lt;wsp:rsid wsp:val=&quot;00627E59&quot;/&gt;&lt;wsp:rsid wsp:val=&quot;00632716&quot;/&gt;&lt;wsp:rsid wsp:val=&quot;00643CE4&quot;/&gt;&lt;wsp:rsid wsp:val=&quot;00644D76&quot;/&gt;&lt;wsp:rsid wsp:val=&quot;006467C0&quot;/&gt;&lt;wsp:rsid wsp:val=&quot;0065168C&quot;/&gt;&lt;wsp:rsid wsp:val=&quot;00653DF1&quot;/&gt;&lt;wsp:rsid wsp:val=&quot;00660979&quot;/&gt;&lt;wsp:rsid wsp:val=&quot;006648BC&quot;/&gt;&lt;wsp:rsid wsp:val=&quot;00671A3C&quot;/&gt;&lt;wsp:rsid wsp:val=&quot;006742C6&quot;/&gt;&lt;wsp:rsid wsp:val=&quot;00682DC2&quot;/&gt;&lt;wsp:rsid wsp:val=&quot;00687087&quot;/&gt;&lt;wsp:rsid wsp:val=&quot;006968DC&quot;/&gt;&lt;wsp:rsid wsp:val=&quot;006A55F7&quot;/&gt;&lt;wsp:rsid wsp:val=&quot;006B1EB1&quot;/&gt;&lt;wsp:rsid wsp:val=&quot;006B6939&quot;/&gt;&lt;wsp:rsid wsp:val=&quot;006C100B&quot;/&gt;&lt;wsp:rsid wsp:val=&quot;006C2834&quot;/&gt;&lt;wsp:rsid wsp:val=&quot;006C2A36&quot;/&gt;&lt;wsp:rsid wsp:val=&quot;006C3BCD&quot;/&gt;&lt;wsp:rsid wsp:val=&quot;006C4374&quot;/&gt;&lt;wsp:rsid wsp:val=&quot;006D08C3&quot;/&gt;&lt;wsp:rsid wsp:val=&quot;006D15A3&quot;/&gt;&lt;wsp:rsid wsp:val=&quot;006E54BF&quot;/&gt;&lt;wsp:rsid wsp:val=&quot;006E6A04&quot;/&gt;&lt;wsp:rsid wsp:val=&quot;006F0BCE&quot;/&gt;&lt;wsp:rsid wsp:val=&quot;006F17FC&quot;/&gt;&lt;wsp:rsid wsp:val=&quot;006F3A83&quot;/&gt;&lt;wsp:rsid wsp:val=&quot;00702D36&quot;/&gt;&lt;wsp:rsid wsp:val=&quot;007054A9&quot;/&gt;&lt;wsp:rsid wsp:val=&quot;00720CBB&quot;/&gt;&lt;wsp:rsid wsp:val=&quot;00722B51&quot;/&gt;&lt;wsp:rsid wsp:val=&quot;00724A5B&quot;/&gt;&lt;wsp:rsid wsp:val=&quot;00732999&quot;/&gt;&lt;wsp:rsid wsp:val=&quot;007343E8&quot;/&gt;&lt;wsp:rsid wsp:val=&quot;00734E03&quot;/&gt;&lt;wsp:rsid wsp:val=&quot;00750025&quot;/&gt;&lt;wsp:rsid wsp:val=&quot;00750A31&quot;/&gt;&lt;wsp:rsid wsp:val=&quot;0075754E&quot;/&gt;&lt;wsp:rsid wsp:val=&quot;00765C07&quot;/&gt;&lt;wsp:rsid wsp:val=&quot;00766B41&quot;/&gt;&lt;wsp:rsid wsp:val=&quot;00782AC2&quot;/&gt;&lt;wsp:rsid wsp:val=&quot;00783570&quot;/&gt;&lt;wsp:rsid wsp:val=&quot;00793A15&quot;/&gt;&lt;wsp:rsid wsp:val=&quot;007979EB&quot;/&gt;&lt;wsp:rsid wsp:val=&quot;007A5EC3&quot;/&gt;&lt;wsp:rsid wsp:val=&quot;007B12A0&quot;/&gt;&lt;wsp:rsid wsp:val=&quot;007B2609&quot;/&gt;&lt;wsp:rsid wsp:val=&quot;007C281F&quot;/&gt;&lt;wsp:rsid wsp:val=&quot;007C38F9&quot;/&gt;&lt;wsp:rsid wsp:val=&quot;007C5E9E&quot;/&gt;&lt;wsp:rsid wsp:val=&quot;007C69D1&quot;/&gt;&lt;wsp:rsid wsp:val=&quot;007D33BD&quot;/&gt;&lt;wsp:rsid wsp:val=&quot;007D54C0&quot;/&gt;&lt;wsp:rsid wsp:val=&quot;007D6E7B&quot;/&gt;&lt;wsp:rsid wsp:val=&quot;007F2206&quot;/&gt;&lt;wsp:rsid wsp:val=&quot;007F60B9&quot;/&gt;&lt;wsp:rsid wsp:val=&quot;008030DB&quot;/&gt;&lt;wsp:rsid wsp:val=&quot;0082163B&quot;/&gt;&lt;wsp:rsid wsp:val=&quot;00821701&quot;/&gt;&lt;wsp:rsid wsp:val=&quot;00825AAC&quot;/&gt;&lt;wsp:rsid wsp:val=&quot;00826A91&quot;/&gt;&lt;wsp:rsid wsp:val=&quot;00830F0F&quot;/&gt;&lt;wsp:rsid wsp:val=&quot;00833AD7&quot;/&gt;&lt;wsp:rsid wsp:val=&quot;0084504F&quot;/&gt;&lt;wsp:rsid wsp:val=&quot;00845C7C&quot;/&gt;&lt;wsp:rsid wsp:val=&quot;008517AB&quot;/&gt;&lt;wsp:rsid wsp:val=&quot;00855DA3&quot;/&gt;&lt;wsp:rsid wsp:val=&quot;0086299B&quot;/&gt;&lt;wsp:rsid wsp:val=&quot;00870716&quot;/&gt;&lt;wsp:rsid wsp:val=&quot;00873A55&quot;/&gt;&lt;wsp:rsid wsp:val=&quot;00874F10&quot;/&gt;&lt;wsp:rsid wsp:val=&quot;00876E8B&quot;/&gt;&lt;wsp:rsid wsp:val=&quot;008779C2&quot;/&gt;&lt;wsp:rsid wsp:val=&quot;00882E37&quot;/&gt;&lt;wsp:rsid wsp:val=&quot;00884888&quot;/&gt;&lt;wsp:rsid wsp:val=&quot;0089289C&quot;/&gt;&lt;wsp:rsid wsp:val=&quot;0089488E&quot;/&gt;&lt;wsp:rsid wsp:val=&quot;008A0473&quot;/&gt;&lt;wsp:rsid wsp:val=&quot;008A2A71&quot;/&gt;&lt;wsp:rsid wsp:val=&quot;008A5C01&quot;/&gt;&lt;wsp:rsid wsp:val=&quot;008B0054&quot;/&gt;&lt;wsp:rsid wsp:val=&quot;008B0C74&quot;/&gt;&lt;wsp:rsid wsp:val=&quot;008B30B0&quot;/&gt;&lt;wsp:rsid wsp:val=&quot;008B72B4&quot;/&gt;&lt;wsp:rsid wsp:val=&quot;008E25B1&quot;/&gt;&lt;wsp:rsid wsp:val=&quot;008F19EC&quot;/&gt;&lt;wsp:rsid wsp:val=&quot;008F2853&quot;/&gt;&lt;wsp:rsid wsp:val=&quot;008F7E80&quot;/&gt;&lt;wsp:rsid wsp:val=&quot;0090430E&quot;/&gt;&lt;wsp:rsid wsp:val=&quot;00904F67&quot;/&gt;&lt;wsp:rsid wsp:val=&quot;0091133F&quot;/&gt;&lt;wsp:rsid wsp:val=&quot;00915753&quot;/&gt;&lt;wsp:rsid wsp:val=&quot;0091763E&quot;/&gt;&lt;wsp:rsid wsp:val=&quot;0092777B&quot;/&gt;&lt;wsp:rsid wsp:val=&quot;00936A90&quot;/&gt;&lt;wsp:rsid wsp:val=&quot;00937317&quot;/&gt;&lt;wsp:rsid wsp:val=&quot;00941965&quot;/&gt;&lt;wsp:rsid wsp:val=&quot;009464F6&quot;/&gt;&lt;wsp:rsid wsp:val=&quot;00967759&quot;/&gt;&lt;wsp:rsid wsp:val=&quot;00971DC0&quot;/&gt;&lt;wsp:rsid wsp:val=&quot;00980BC6&quot;/&gt;&lt;wsp:rsid wsp:val=&quot;0098265E&quot;/&gt;&lt;wsp:rsid wsp:val=&quot;00983832&quot;/&gt;&lt;wsp:rsid wsp:val=&quot;009941F7&quot;/&gt;&lt;wsp:rsid wsp:val=&quot;009959FF&quot;/&gt;&lt;wsp:rsid wsp:val=&quot;009964C8&quot;/&gt;&lt;wsp:rsid wsp:val=&quot;009A3502&quot;/&gt;&lt;wsp:rsid wsp:val=&quot;009C224D&quot;/&gt;&lt;wsp:rsid wsp:val=&quot;009C5983&quot;/&gt;&lt;wsp:rsid wsp:val=&quot;009C6041&quot;/&gt;&lt;wsp:rsid wsp:val=&quot;009D2CB6&quot;/&gt;&lt;wsp:rsid wsp:val=&quot;00A00A0A&quot;/&gt;&lt;wsp:rsid wsp:val=&quot;00A02848&quot;/&gt;&lt;wsp:rsid wsp:val=&quot;00A03C20&quot;/&gt;&lt;wsp:rsid wsp:val=&quot;00A0601C&quot;/&gt;&lt;wsp:rsid wsp:val=&quot;00A13686&quot;/&gt;&lt;wsp:rsid wsp:val=&quot;00A15DA4&quot;/&gt;&lt;wsp:rsid wsp:val=&quot;00A20E1F&quot;/&gt;&lt;wsp:rsid wsp:val=&quot;00A242B0&quot;/&gt;&lt;wsp:rsid wsp:val=&quot;00A25C0B&quot;/&gt;&lt;wsp:rsid wsp:val=&quot;00A27836&quot;/&gt;&lt;wsp:rsid wsp:val=&quot;00A3030E&quot;/&gt;&lt;wsp:rsid wsp:val=&quot;00A406AD&quot;/&gt;&lt;wsp:rsid wsp:val=&quot;00A408DC&quot;/&gt;&lt;wsp:rsid wsp:val=&quot;00A46565&quot;/&gt;&lt;wsp:rsid wsp:val=&quot;00A6061B&quot;/&gt;&lt;wsp:rsid wsp:val=&quot;00A615DA&quot;/&gt;&lt;wsp:rsid wsp:val=&quot;00A6204F&quot;/&gt;&lt;wsp:rsid wsp:val=&quot;00A815DA&quot;/&gt;&lt;wsp:rsid wsp:val=&quot;00A835DA&quot;/&gt;&lt;wsp:rsid wsp:val=&quot;00A8591D&quot;/&gt;&lt;wsp:rsid wsp:val=&quot;00A90790&quot;/&gt;&lt;wsp:rsid wsp:val=&quot;00A921E0&quot;/&gt;&lt;wsp:rsid wsp:val=&quot;00A94E81&quot;/&gt;&lt;wsp:rsid wsp:val=&quot;00AA3118&quot;/&gt;&lt;wsp:rsid wsp:val=&quot;00AA4041&quot;/&gt;&lt;wsp:rsid wsp:val=&quot;00AA62FC&quot;/&gt;&lt;wsp:rsid wsp:val=&quot;00AB0E17&quot;/&gt;&lt;wsp:rsid wsp:val=&quot;00AC1F39&quot;/&gt;&lt;wsp:rsid wsp:val=&quot;00AD5E2F&quot;/&gt;&lt;wsp:rsid wsp:val=&quot;00AE08F8&quot;/&gt;&lt;wsp:rsid wsp:val=&quot;00AE5314&quot;/&gt;&lt;wsp:rsid wsp:val=&quot;00AF7AE1&quot;/&gt;&lt;wsp:rsid wsp:val=&quot;00B0682C&quot;/&gt;&lt;wsp:rsid wsp:val=&quot;00B11DE4&quot;/&gt;&lt;wsp:rsid wsp:val=&quot;00B46831&quot;/&gt;&lt;wsp:rsid wsp:val=&quot;00B468B2&quot;/&gt;&lt;wsp:rsid wsp:val=&quot;00B51E5E&quot;/&gt;&lt;wsp:rsid wsp:val=&quot;00B573BD&quot;/&gt;&lt;wsp:rsid wsp:val=&quot;00B62A3C&quot;/&gt;&lt;wsp:rsid wsp:val=&quot;00B74593&quot;/&gt;&lt;wsp:rsid wsp:val=&quot;00B81F8D&quot;/&gt;&lt;wsp:rsid wsp:val=&quot;00B86847&quot;/&gt;&lt;wsp:rsid wsp:val=&quot;00B9167E&quot;/&gt;&lt;wsp:rsid wsp:val=&quot;00B94227&quot;/&gt;&lt;wsp:rsid wsp:val=&quot;00BA4D29&quot;/&gt;&lt;wsp:rsid wsp:val=&quot;00BA5F9C&quot;/&gt;&lt;wsp:rsid wsp:val=&quot;00BB6848&quot;/&gt;&lt;wsp:rsid wsp:val=&quot;00BB6D73&quot;/&gt;&lt;wsp:rsid wsp:val=&quot;00BC2204&quot;/&gt;&lt;wsp:rsid wsp:val=&quot;00BD480C&quot;/&gt;&lt;wsp:rsid wsp:val=&quot;00BE0AD8&quot;/&gt;&lt;wsp:rsid wsp:val=&quot;00BE0FF4&quot;/&gt;&lt;wsp:rsid wsp:val=&quot;00BE1525&quot;/&gt;&lt;wsp:rsid wsp:val=&quot;00C0092F&quot;/&gt;&lt;wsp:rsid wsp:val=&quot;00C124F6&quot;/&gt;&lt;wsp:rsid wsp:val=&quot;00C174DA&quot;/&gt;&lt;wsp:rsid wsp:val=&quot;00C27662&quot;/&gt;&lt;wsp:rsid wsp:val=&quot;00C43103&quot;/&gt;&lt;wsp:rsid wsp:val=&quot;00C53362&quot;/&gt;&lt;wsp:rsid wsp:val=&quot;00C53502&quot;/&gt;&lt;wsp:rsid wsp:val=&quot;00C725DF&quot;/&gt;&lt;wsp:rsid wsp:val=&quot;00C807F8&quot;/&gt;&lt;wsp:rsid wsp:val=&quot;00C8223F&quot;/&gt;&lt;wsp:rsid wsp:val=&quot;00C836AC&quot;/&gt;&lt;wsp:rsid wsp:val=&quot;00C9528A&quot;/&gt;&lt;wsp:rsid wsp:val=&quot;00C96522&quot;/&gt;&lt;wsp:rsid wsp:val=&quot;00C97FB5&quot;/&gt;&lt;wsp:rsid wsp:val=&quot;00CB0F3C&quot;/&gt;&lt;wsp:rsid wsp:val=&quot;00CC6F52&quot;/&gt;&lt;wsp:rsid wsp:val=&quot;00CC7C87&quot;/&gt;&lt;wsp:rsid wsp:val=&quot;00CE7AAD&quot;/&gt;&lt;wsp:rsid wsp:val=&quot;00CF042F&quot;/&gt;&lt;wsp:rsid wsp:val=&quot;00CF060E&quot;/&gt;&lt;wsp:rsid wsp:val=&quot;00CF4199&quot;/&gt;&lt;wsp:rsid wsp:val=&quot;00CF4251&quot;/&gt;&lt;wsp:rsid wsp:val=&quot;00D01E6D&quot;/&gt;&lt;wsp:rsid wsp:val=&quot;00D04450&quot;/&gt;&lt;wsp:rsid wsp:val=&quot;00D07CC3&quot;/&gt;&lt;wsp:rsid wsp:val=&quot;00D10BCB&quot;/&gt;&lt;wsp:rsid wsp:val=&quot;00D1354A&quot;/&gt;&lt;wsp:rsid wsp:val=&quot;00D1667A&quot;/&gt;&lt;wsp:rsid wsp:val=&quot;00D178B6&quot;/&gt;&lt;wsp:rsid wsp:val=&quot;00D23162&quot;/&gt;&lt;wsp:rsid wsp:val=&quot;00D279D2&quot;/&gt;&lt;wsp:rsid wsp:val=&quot;00D33412&quot;/&gt;&lt;wsp:rsid wsp:val=&quot;00D4264D&quot;/&gt;&lt;wsp:rsid wsp:val=&quot;00D62227&quot;/&gt;&lt;wsp:rsid wsp:val=&quot;00D630DB&quot;/&gt;&lt;wsp:rsid wsp:val=&quot;00D64AAC&quot;/&gt;&lt;wsp:rsid wsp:val=&quot;00D7642E&quot;/&gt;&lt;wsp:rsid wsp:val=&quot;00D81A42&quot;/&gt;&lt;wsp:rsid wsp:val=&quot;00D87F52&quot;/&gt;&lt;wsp:rsid wsp:val=&quot;00D91A71&quot;/&gt;&lt;wsp:rsid wsp:val=&quot;00DA27DF&quot;/&gt;&lt;wsp:rsid wsp:val=&quot;00DA7E52&quot;/&gt;&lt;wsp:rsid wsp:val=&quot;00DB28CD&quot;/&gt;&lt;wsp:rsid wsp:val=&quot;00DB4F55&quot;/&gt;&lt;wsp:rsid wsp:val=&quot;00DB605A&quot;/&gt;&lt;wsp:rsid wsp:val=&quot;00DB6E4E&quot;/&gt;&lt;wsp:rsid wsp:val=&quot;00DC4536&quot;/&gt;&lt;wsp:rsid wsp:val=&quot;00DD4F19&quot;/&gt;&lt;wsp:rsid wsp:val=&quot;00DE3C45&quot;/&gt;&lt;wsp:rsid wsp:val=&quot;00DE6443&quot;/&gt;&lt;wsp:rsid wsp:val=&quot;00DF29B5&quot;/&gt;&lt;wsp:rsid wsp:val=&quot;00DF3D9B&quot;/&gt;&lt;wsp:rsid wsp:val=&quot;00DF40C1&quot;/&gt;&lt;wsp:rsid wsp:val=&quot;00E036F3&quot;/&gt;&lt;wsp:rsid wsp:val=&quot;00E04637&quot;/&gt;&lt;wsp:rsid wsp:val=&quot;00E12097&quot;/&gt;&lt;wsp:rsid wsp:val=&quot;00E12120&quot;/&gt;&lt;wsp:rsid wsp:val=&quot;00E16983&quot;/&gt;&lt;wsp:rsid wsp:val=&quot;00E16D79&quot;/&gt;&lt;wsp:rsid wsp:val=&quot;00E17065&quot;/&gt;&lt;wsp:rsid wsp:val=&quot;00E21249&quot;/&gt;&lt;wsp:rsid wsp:val=&quot;00E2352F&quot;/&gt;&lt;wsp:rsid wsp:val=&quot;00E25074&quot;/&gt;&lt;wsp:rsid wsp:val=&quot;00E2703F&quot;/&gt;&lt;wsp:rsid wsp:val=&quot;00E339E4&quot;/&gt;&lt;wsp:rsid wsp:val=&quot;00E402E2&quot;/&gt;&lt;wsp:rsid wsp:val=&quot;00E403C2&quot;/&gt;&lt;wsp:rsid wsp:val=&quot;00E4586A&quot;/&gt;&lt;wsp:rsid wsp:val=&quot;00E51E89&quot;/&gt;&lt;wsp:rsid wsp:val=&quot;00E662C4&quot;/&gt;&lt;wsp:rsid wsp:val=&quot;00E81BFC&quot;/&gt;&lt;wsp:rsid wsp:val=&quot;00E82DA4&quot;/&gt;&lt;wsp:rsid wsp:val=&quot;00E87D17&quot;/&gt;&lt;wsp:rsid wsp:val=&quot;00E9223F&quot;/&gt;&lt;wsp:rsid wsp:val=&quot;00EA1A20&quot;/&gt;&lt;wsp:rsid wsp:val=&quot;00EA3DDE&quot;/&gt;&lt;wsp:rsid wsp:val=&quot;00EA4CB8&quot;/&gt;&lt;wsp:rsid wsp:val=&quot;00EB4B12&quot;/&gt;&lt;wsp:rsid wsp:val=&quot;00EB71F3&quot;/&gt;&lt;wsp:rsid wsp:val=&quot;00EB7E30&quot;/&gt;&lt;wsp:rsid wsp:val=&quot;00EC29F4&quot;/&gt;&lt;wsp:rsid wsp:val=&quot;00EC466F&quot;/&gt;&lt;wsp:rsid wsp:val=&quot;00EF02E5&quot;/&gt;&lt;wsp:rsid wsp:val=&quot;00EF3610&quot;/&gt;&lt;wsp:rsid wsp:val=&quot;00F029CE&quot;/&gt;&lt;wsp:rsid wsp:val=&quot;00F058D2&quot;/&gt;&lt;wsp:rsid wsp:val=&quot;00F06066&quot;/&gt;&lt;wsp:rsid wsp:val=&quot;00F168C9&quot;/&gt;&lt;wsp:rsid wsp:val=&quot;00F1691D&quot;/&gt;&lt;wsp:rsid wsp:val=&quot;00F36B3E&quot;/&gt;&lt;wsp:rsid wsp:val=&quot;00F40B4B&quot;/&gt;&lt;wsp:rsid wsp:val=&quot;00F506E1&quot;/&gt;&lt;wsp:rsid wsp:val=&quot;00F54225&quot;/&gt;&lt;wsp:rsid wsp:val=&quot;00F60DEA&quot;/&gt;&lt;wsp:rsid wsp:val=&quot;00F61C37&quot;/&gt;&lt;wsp:rsid wsp:val=&quot;00F649AB&quot;/&gt;&lt;wsp:rsid wsp:val=&quot;00F65BA2&quot;/&gt;&lt;wsp:rsid wsp:val=&quot;00F70379&quot;/&gt;&lt;wsp:rsid wsp:val=&quot;00F82661&quot;/&gt;&lt;wsp:rsid wsp:val=&quot;00F86DDA&quot;/&gt;&lt;wsp:rsid wsp:val=&quot;00F909B0&quot;/&gt;&lt;wsp:rsid wsp:val=&quot;00F95C65&quot;/&gt;&lt;wsp:rsid wsp:val=&quot;00FA5BAD&quot;/&gt;&lt;wsp:rsid wsp:val=&quot;00FB29D6&quot;/&gt;&lt;wsp:rsid wsp:val=&quot;00FB5502&quot;/&gt;&lt;wsp:rsid wsp:val=&quot;00FC0CD6&quot;/&gt;&lt;wsp:rsid wsp:val=&quot;00FC1256&quot;/&gt;&lt;wsp:rsid wsp:val=&quot;00FC5C75&quot;/&gt;&lt;wsp:rsid wsp:val=&quot;00FF6239&quot;/&gt;&lt;wsp:rsid wsp:val=&quot;00FF7747&quot;/&gt;&lt;/wsp:rsids&gt;&lt;/w:docPr&gt;&lt;w:body&gt;&lt;wx:sect&gt;&lt;w:p wsp:rsidR=&quot;00000000&quot; wsp:rsidRPr=&quot;00291908&quot; wsp:rsidRDefault=&quot;00291908&quot; wsp:rsidP=&quot;00291908&quot;&gt;&lt;m:oMathPara&gt;&lt;m:oMath&gt;&lt;m:r&gt;&lt;aml:annotation aml:id=&quot;0&quot; w:type=&quot;Word.Insertion&quot; aml:author=&quot;user&quot; aml:createdate=&quot;2019-05-31T08:23:00Z&quot;&gt;&lt;aml:content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m:t&gt;opŇaata za 1 punkt ECTS=&lt;/m:t&gt;&lt;/aml:content&gt;&lt;/aml:annotation&gt;&lt;/m:r&gt;&lt;m:f&gt;&lt;m:fPr&gt;&lt;m:ctrlPr&gt;&lt;aml:annotation aml:id=&quot;1&quot; w:type=&quot;Word.Insertion&quot; aml:author=&quot;user&quot; aml:createdate=&quot;2019-05-31T08:23:00Z&quot;&gt;&lt;aml:content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/aml:content&gt;&lt;/aml:annotation&gt;&lt;/m:ctrlPr&gt;&lt;/m:fPr&gt;&lt;m:num&gt;&lt;m:r&gt;&lt;aml:annotation aml:id=&quot;2&quot; w:type=&quot;Word.Insertion&quot; aml:author=&quot;user&quot; aml:createdate=&quot;2019-05-31T08:23:00Z&quot;&gt;&lt;aml:content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m:t&gt;opŇaata za semestr wg zawartej umowy o odpŇaatnoŇociach&lt;/m:t&gt;&lt;/aml:content&gt;&lt;/aml:annotation&gt;&lt;/m:r&gt;&lt;/m:num&gt;&lt;m:den&gt;&lt;m:r&gt;&lt;aml:annotation aml:id=&quot;3&quot; w:type=&quot;Word.Insertion&quot; aml:author=&quot;user&quot; aml:createdate=&quot;2019-05-31T08:23:00Z&quot;&gt;&lt;aml:content&gt;&lt;w:rPr&gt;&lt;w:rFonts w:ascii=&quot;Cambria Math&quot; w:fareast=&quot;Calibri&quot; w:h-ansi=&quot;Cambria Math&quot;/&gt;&lt;wx:font wx:val=&quot;Cambria Math&quot;/&gt;&lt;w:i/&gt;&lt;w:sz w:val=&quot;22&quot;/&gt;&lt;w:sz-cs w:val=&quot;22&quot;/&gt;&lt;w:lang w:fareast=&quot;EN-US&quot;/&gt;&lt;/w:rPr&gt;&lt;m:t&gt;liczba punkt??w ECTS w semestrze wg programu studi??w&lt;/m:t&gt;&lt;/aml:content&gt;&lt;/aml:annotation&gt;&lt;/m:r&gt;&lt;/m:den&gt;&lt;/m:f&gt;&lt;/m:oMath&gt;&lt;/m:oMathPara&gt;&lt;/w:p&gt;&lt;w:sectPr wsp:rsidR=&quot;00000000&quot; wsp:rsidRPr=&quot;00291908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11" o:title="" chromakey="white"/>
          </v:shape>
        </w:pict>
      </w:r>
    </w:p>
    <w:p w14:paraId="1615572B" w14:textId="77777777" w:rsidR="00203052" w:rsidRPr="008156FD" w:rsidRDefault="00203052" w:rsidP="00A7246F">
      <w:pPr>
        <w:spacing w:before="120" w:after="120"/>
        <w:jc w:val="center"/>
        <w:rPr>
          <w:rFonts w:ascii="Calibri" w:eastAsia="Calibri" w:hAnsi="Calibri"/>
          <w:lang w:eastAsia="en-US"/>
        </w:rPr>
      </w:pPr>
    </w:p>
    <w:p w14:paraId="4BBDBF6C" w14:textId="77777777" w:rsidR="00203052" w:rsidRPr="008156FD" w:rsidRDefault="00203052" w:rsidP="00203052">
      <w:pPr>
        <w:pStyle w:val="Tekstblokowy"/>
        <w:ind w:left="720" w:right="0"/>
        <w:rPr>
          <w:sz w:val="24"/>
          <w:szCs w:val="24"/>
        </w:rPr>
      </w:pPr>
      <w:r w:rsidRPr="008156FD">
        <w:rPr>
          <w:sz w:val="24"/>
          <w:szCs w:val="24"/>
        </w:rPr>
        <w:t>Studenci, którzy rozpoczęli kształcenie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>Politechnice Łódzkiej na danym kierunku studiów przed 1 października 2019 roku wnoszą opłatę</w:t>
      </w:r>
      <w:r w:rsidR="00B87F10" w:rsidRPr="008156FD">
        <w:rPr>
          <w:sz w:val="24"/>
          <w:szCs w:val="24"/>
        </w:rPr>
        <w:t xml:space="preserve"> z </w:t>
      </w:r>
      <w:r w:rsidRPr="008156FD">
        <w:rPr>
          <w:sz w:val="24"/>
          <w:szCs w:val="24"/>
        </w:rPr>
        <w:t>tytułu powtórzenia zajęć niezbędnych do przygotowania pracy dyplomowej ustalaną wg zależności (2). Jeżeli tak obliczona opłata jest wyższa niż 500 zł to ww. opłatę ustala się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>wysokości 500 zł.</w:t>
      </w:r>
    </w:p>
    <w:p w14:paraId="496571EB" w14:textId="77777777" w:rsidR="004031AC" w:rsidRPr="008156FD" w:rsidRDefault="004F42B6" w:rsidP="004D0EBB">
      <w:pPr>
        <w:pStyle w:val="Tekstblokowy"/>
        <w:numPr>
          <w:ilvl w:val="0"/>
          <w:numId w:val="43"/>
        </w:numPr>
        <w:spacing w:before="240"/>
        <w:rPr>
          <w:sz w:val="24"/>
          <w:szCs w:val="24"/>
        </w:rPr>
      </w:pPr>
      <w:r w:rsidRPr="008156FD">
        <w:rPr>
          <w:sz w:val="24"/>
          <w:szCs w:val="24"/>
        </w:rPr>
        <w:t>Opłaty wymienione</w:t>
      </w:r>
      <w:r w:rsidR="00B87F10" w:rsidRPr="008156FD">
        <w:rPr>
          <w:sz w:val="24"/>
          <w:szCs w:val="24"/>
        </w:rPr>
        <w:t xml:space="preserve"> w </w:t>
      </w:r>
      <w:r w:rsidR="006968DC" w:rsidRPr="008156FD">
        <w:rPr>
          <w:sz w:val="24"/>
          <w:szCs w:val="24"/>
        </w:rPr>
        <w:t>pkt</w:t>
      </w:r>
      <w:r w:rsidR="00C836AC" w:rsidRPr="008156FD">
        <w:rPr>
          <w:sz w:val="24"/>
          <w:szCs w:val="24"/>
        </w:rPr>
        <w:t>.</w:t>
      </w:r>
      <w:r w:rsidRPr="008156FD">
        <w:rPr>
          <w:sz w:val="24"/>
          <w:szCs w:val="24"/>
        </w:rPr>
        <w:t xml:space="preserve"> 1</w:t>
      </w:r>
      <w:r w:rsidR="00B87F10" w:rsidRPr="008156FD">
        <w:rPr>
          <w:sz w:val="24"/>
          <w:szCs w:val="24"/>
        </w:rPr>
        <w:t xml:space="preserve"> i </w:t>
      </w:r>
      <w:r w:rsidRPr="008156FD">
        <w:rPr>
          <w:sz w:val="24"/>
          <w:szCs w:val="24"/>
        </w:rPr>
        <w:t xml:space="preserve">2 </w:t>
      </w:r>
      <w:r w:rsidR="006E6A04" w:rsidRPr="008156FD">
        <w:rPr>
          <w:sz w:val="24"/>
          <w:szCs w:val="24"/>
        </w:rPr>
        <w:t>powinny być wniesione</w:t>
      </w:r>
      <w:r w:rsidR="00B87F10" w:rsidRPr="008156FD">
        <w:rPr>
          <w:sz w:val="24"/>
          <w:szCs w:val="24"/>
        </w:rPr>
        <w:t xml:space="preserve"> w </w:t>
      </w:r>
      <w:r w:rsidR="00393170" w:rsidRPr="008156FD">
        <w:rPr>
          <w:sz w:val="24"/>
          <w:szCs w:val="24"/>
        </w:rPr>
        <w:t xml:space="preserve">ciągu 30 dni od daty podanej do wiadomości Studenta za pośrednictwem </w:t>
      </w:r>
      <w:proofErr w:type="spellStart"/>
      <w:r w:rsidR="00393170" w:rsidRPr="008156FD">
        <w:rPr>
          <w:sz w:val="24"/>
          <w:szCs w:val="24"/>
        </w:rPr>
        <w:t>WebDziekanatu</w:t>
      </w:r>
      <w:proofErr w:type="spellEnd"/>
      <w:r w:rsidR="00393170" w:rsidRPr="008156FD">
        <w:rPr>
          <w:sz w:val="24"/>
          <w:szCs w:val="24"/>
        </w:rPr>
        <w:t xml:space="preserve"> tożsamej</w:t>
      </w:r>
      <w:r w:rsidR="00B87F10" w:rsidRPr="008156FD">
        <w:rPr>
          <w:sz w:val="24"/>
          <w:szCs w:val="24"/>
        </w:rPr>
        <w:t xml:space="preserve"> z </w:t>
      </w:r>
      <w:r w:rsidR="00393170" w:rsidRPr="008156FD">
        <w:rPr>
          <w:sz w:val="24"/>
          <w:szCs w:val="24"/>
        </w:rPr>
        <w:t>datą wprowadzenia naliczenia do systemu informatycznego</w:t>
      </w:r>
      <w:r w:rsidRPr="008156FD">
        <w:rPr>
          <w:sz w:val="24"/>
          <w:szCs w:val="24"/>
        </w:rPr>
        <w:t>.</w:t>
      </w:r>
      <w:r w:rsidR="004031AC" w:rsidRPr="008156FD">
        <w:rPr>
          <w:sz w:val="24"/>
          <w:szCs w:val="24"/>
        </w:rPr>
        <w:t xml:space="preserve"> Uczelni. Opłatę wnosi się bez dodatkowego wezwania Studenta do zapłaty. Datą wniesienia opłaty jest dzień wpływu środków na konto bankowe Uczelni.</w:t>
      </w:r>
    </w:p>
    <w:p w14:paraId="53D01C7C" w14:textId="77777777" w:rsidR="004031AC" w:rsidRPr="008156FD" w:rsidRDefault="008156FD" w:rsidP="004D0EBB">
      <w:pPr>
        <w:pStyle w:val="Tekstblokowy"/>
        <w:numPr>
          <w:ilvl w:val="0"/>
          <w:numId w:val="43"/>
        </w:numPr>
        <w:spacing w:before="240"/>
        <w:ind w:left="993"/>
        <w:rPr>
          <w:sz w:val="24"/>
          <w:szCs w:val="24"/>
        </w:rPr>
      </w:pPr>
      <w:r w:rsidRPr="008156FD">
        <w:rPr>
          <w:sz w:val="24"/>
          <w:szCs w:val="24"/>
        </w:rPr>
        <w:t>Pror</w:t>
      </w:r>
      <w:r w:rsidR="00CE4928" w:rsidRPr="008156FD">
        <w:rPr>
          <w:sz w:val="24"/>
          <w:szCs w:val="24"/>
        </w:rPr>
        <w:t>ektor</w:t>
      </w:r>
      <w:r w:rsidRPr="008156FD">
        <w:rPr>
          <w:sz w:val="24"/>
          <w:szCs w:val="24"/>
        </w:rPr>
        <w:t xml:space="preserve"> ds. Kształcenia</w:t>
      </w:r>
      <w:r w:rsidR="00CE4928" w:rsidRPr="008156FD">
        <w:rPr>
          <w:sz w:val="24"/>
          <w:szCs w:val="24"/>
        </w:rPr>
        <w:t xml:space="preserve"> po uzyskaniu opinii Dziekana jednostki realizującej proces kształcenia oraz Dyrektora CWM (w przypadku studentów CKM PŁ) </w:t>
      </w:r>
      <w:r w:rsidR="004031AC" w:rsidRPr="008156FD">
        <w:rPr>
          <w:sz w:val="24"/>
          <w:szCs w:val="24"/>
        </w:rPr>
        <w:t>mogą ustalić odpłatność ratalną za powtarzanie zajęć lub semestru, a</w:t>
      </w:r>
      <w:r w:rsidR="00B87F10" w:rsidRPr="008156FD">
        <w:rPr>
          <w:sz w:val="24"/>
          <w:szCs w:val="24"/>
        </w:rPr>
        <w:t xml:space="preserve"> w </w:t>
      </w:r>
      <w:r w:rsidR="004031AC" w:rsidRPr="008156FD">
        <w:rPr>
          <w:sz w:val="24"/>
          <w:szCs w:val="24"/>
        </w:rPr>
        <w:t>uzasadnionych przypadkach ustalić studentowi częściowe lub całkowite zwolnienie</w:t>
      </w:r>
      <w:r w:rsidR="00B87F10" w:rsidRPr="008156FD">
        <w:rPr>
          <w:sz w:val="24"/>
          <w:szCs w:val="24"/>
        </w:rPr>
        <w:t xml:space="preserve"> z </w:t>
      </w:r>
      <w:r w:rsidR="004031AC" w:rsidRPr="008156FD">
        <w:rPr>
          <w:sz w:val="24"/>
          <w:szCs w:val="24"/>
        </w:rPr>
        <w:t>opłat zgodnie</w:t>
      </w:r>
      <w:r w:rsidR="00B87F10" w:rsidRPr="008156FD">
        <w:rPr>
          <w:sz w:val="24"/>
          <w:szCs w:val="24"/>
        </w:rPr>
        <w:t xml:space="preserve"> z </w:t>
      </w:r>
      <w:r w:rsidR="004031AC" w:rsidRPr="008156FD">
        <w:rPr>
          <w:sz w:val="24"/>
          <w:szCs w:val="24"/>
        </w:rPr>
        <w:t>Uchwałą</w:t>
      </w:r>
      <w:r w:rsidR="00CE4928" w:rsidRPr="008156FD">
        <w:rPr>
          <w:sz w:val="24"/>
          <w:szCs w:val="24"/>
        </w:rPr>
        <w:t xml:space="preserve"> na wniosek studenta, który stanowi Załącznik nr 1 do n/n Komunikatu składany we właściwym dziekanacie/biurze ds. studenckich.</w:t>
      </w:r>
    </w:p>
    <w:p w14:paraId="71E1B243" w14:textId="77777777" w:rsidR="0005461E" w:rsidRPr="008156FD" w:rsidRDefault="00583776" w:rsidP="004D0EBB">
      <w:pPr>
        <w:pStyle w:val="Tekstblokowy"/>
        <w:numPr>
          <w:ilvl w:val="0"/>
          <w:numId w:val="43"/>
        </w:numPr>
        <w:spacing w:before="240"/>
        <w:rPr>
          <w:sz w:val="24"/>
          <w:szCs w:val="24"/>
        </w:rPr>
      </w:pPr>
      <w:r w:rsidRPr="008156FD">
        <w:rPr>
          <w:sz w:val="24"/>
          <w:szCs w:val="24"/>
        </w:rPr>
        <w:t>Student podlega całkowitemu zwolnieniu</w:t>
      </w:r>
      <w:r w:rsidR="00B87F10" w:rsidRPr="008156FD">
        <w:rPr>
          <w:sz w:val="24"/>
          <w:szCs w:val="24"/>
        </w:rPr>
        <w:t xml:space="preserve"> z </w:t>
      </w:r>
      <w:r w:rsidRPr="008156FD">
        <w:rPr>
          <w:sz w:val="24"/>
          <w:szCs w:val="24"/>
        </w:rPr>
        <w:t>o</w:t>
      </w:r>
      <w:r w:rsidR="0005461E" w:rsidRPr="008156FD">
        <w:rPr>
          <w:sz w:val="24"/>
          <w:szCs w:val="24"/>
        </w:rPr>
        <w:t xml:space="preserve">płat </w:t>
      </w:r>
      <w:r w:rsidRPr="008156FD">
        <w:rPr>
          <w:sz w:val="24"/>
          <w:szCs w:val="24"/>
        </w:rPr>
        <w:t>naliczonych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 xml:space="preserve">roku </w:t>
      </w:r>
      <w:proofErr w:type="spellStart"/>
      <w:r w:rsidRPr="008156FD">
        <w:rPr>
          <w:sz w:val="24"/>
          <w:szCs w:val="24"/>
        </w:rPr>
        <w:t>ak</w:t>
      </w:r>
      <w:proofErr w:type="spellEnd"/>
      <w:r w:rsidRPr="008156FD">
        <w:rPr>
          <w:sz w:val="24"/>
          <w:szCs w:val="24"/>
        </w:rPr>
        <w:t>. 2020/21</w:t>
      </w:r>
      <w:r w:rsidR="00B87F10" w:rsidRPr="008156FD">
        <w:rPr>
          <w:sz w:val="24"/>
          <w:szCs w:val="24"/>
        </w:rPr>
        <w:t xml:space="preserve"> z </w:t>
      </w:r>
      <w:r w:rsidR="0005461E" w:rsidRPr="008156FD">
        <w:rPr>
          <w:sz w:val="24"/>
          <w:szCs w:val="24"/>
        </w:rPr>
        <w:t>tytułu powtarzania określonych zajęć, których powodem nieuzyskania zaliczenia był potwierdzony brak realizacji zajęć lub zaliczeń/egzaminów</w:t>
      </w:r>
      <w:r w:rsidR="00B87F10" w:rsidRPr="008156FD">
        <w:rPr>
          <w:sz w:val="24"/>
          <w:szCs w:val="24"/>
        </w:rPr>
        <w:t xml:space="preserve"> z </w:t>
      </w:r>
      <w:r w:rsidR="0005461E" w:rsidRPr="008156FD">
        <w:rPr>
          <w:sz w:val="24"/>
          <w:szCs w:val="24"/>
        </w:rPr>
        <w:t>przedmiotu</w:t>
      </w:r>
      <w:r w:rsidR="00B87F10" w:rsidRPr="008156FD">
        <w:rPr>
          <w:sz w:val="24"/>
          <w:szCs w:val="24"/>
        </w:rPr>
        <w:t xml:space="preserve"> w </w:t>
      </w:r>
      <w:r w:rsidR="0005461E" w:rsidRPr="008156FD">
        <w:rPr>
          <w:sz w:val="24"/>
          <w:szCs w:val="24"/>
        </w:rPr>
        <w:t>semestrze letnim 2019/20, lub brak możliwości uczestniczenia przez studenta</w:t>
      </w:r>
      <w:r w:rsidR="00B87F10" w:rsidRPr="008156FD">
        <w:rPr>
          <w:sz w:val="24"/>
          <w:szCs w:val="24"/>
        </w:rPr>
        <w:t xml:space="preserve"> w </w:t>
      </w:r>
      <w:r w:rsidR="0005461E" w:rsidRPr="008156FD">
        <w:rPr>
          <w:sz w:val="24"/>
          <w:szCs w:val="24"/>
        </w:rPr>
        <w:t>zajęciach, zaliczeniach lub egzaminach prowadzonych przy użyciu technik</w:t>
      </w:r>
      <w:r w:rsidR="00B87F10" w:rsidRPr="008156FD">
        <w:rPr>
          <w:sz w:val="24"/>
          <w:szCs w:val="24"/>
        </w:rPr>
        <w:t xml:space="preserve"> i </w:t>
      </w:r>
      <w:r w:rsidR="0005461E" w:rsidRPr="008156FD">
        <w:rPr>
          <w:sz w:val="24"/>
          <w:szCs w:val="24"/>
        </w:rPr>
        <w:t>metod kształcenia na odległość zastosowanych</w:t>
      </w:r>
      <w:r w:rsidR="00B87F10" w:rsidRPr="008156FD">
        <w:rPr>
          <w:sz w:val="24"/>
          <w:szCs w:val="24"/>
        </w:rPr>
        <w:t xml:space="preserve"> w </w:t>
      </w:r>
      <w:r w:rsidR="0005461E" w:rsidRPr="008156FD">
        <w:rPr>
          <w:sz w:val="24"/>
          <w:szCs w:val="24"/>
        </w:rPr>
        <w:t>związku</w:t>
      </w:r>
      <w:r w:rsidR="00B87F10" w:rsidRPr="008156FD">
        <w:rPr>
          <w:sz w:val="24"/>
          <w:szCs w:val="24"/>
        </w:rPr>
        <w:t xml:space="preserve"> z </w:t>
      </w:r>
      <w:r w:rsidR="0005461E" w:rsidRPr="008156FD">
        <w:rPr>
          <w:sz w:val="24"/>
          <w:szCs w:val="24"/>
        </w:rPr>
        <w:t>zawieszeniem zajęć</w:t>
      </w:r>
      <w:r w:rsidR="00B87F10" w:rsidRPr="008156FD">
        <w:rPr>
          <w:sz w:val="24"/>
          <w:szCs w:val="24"/>
        </w:rPr>
        <w:t xml:space="preserve"> w </w:t>
      </w:r>
      <w:r w:rsidR="0005461E" w:rsidRPr="008156FD">
        <w:rPr>
          <w:sz w:val="24"/>
          <w:szCs w:val="24"/>
        </w:rPr>
        <w:t xml:space="preserve">uczelni </w:t>
      </w:r>
      <w:r w:rsidR="009826F0">
        <w:rPr>
          <w:sz w:val="24"/>
          <w:szCs w:val="24"/>
        </w:rPr>
        <w:t xml:space="preserve">w </w:t>
      </w:r>
      <w:r w:rsidR="0005461E" w:rsidRPr="008156FD">
        <w:rPr>
          <w:sz w:val="24"/>
          <w:szCs w:val="24"/>
        </w:rPr>
        <w:t xml:space="preserve">semestrze letnim r. </w:t>
      </w:r>
      <w:proofErr w:type="spellStart"/>
      <w:r w:rsidR="0005461E" w:rsidRPr="008156FD">
        <w:rPr>
          <w:sz w:val="24"/>
          <w:szCs w:val="24"/>
        </w:rPr>
        <w:t>ak</w:t>
      </w:r>
      <w:proofErr w:type="spellEnd"/>
      <w:r w:rsidR="0005461E" w:rsidRPr="008156FD">
        <w:rPr>
          <w:sz w:val="24"/>
          <w:szCs w:val="24"/>
        </w:rPr>
        <w:t>. 2019/20 wywołanym zagrożeniem wirusem SARS-CoV-2. Decyzję o zwolnieniu</w:t>
      </w:r>
      <w:r w:rsidR="00B87F10" w:rsidRPr="008156FD">
        <w:rPr>
          <w:sz w:val="24"/>
          <w:szCs w:val="24"/>
        </w:rPr>
        <w:t xml:space="preserve"> z </w:t>
      </w:r>
      <w:r w:rsidR="0005461E" w:rsidRPr="008156FD">
        <w:rPr>
          <w:sz w:val="24"/>
          <w:szCs w:val="24"/>
        </w:rPr>
        <w:t xml:space="preserve">opłat </w:t>
      </w:r>
      <w:r w:rsidR="00591946" w:rsidRPr="008156FD">
        <w:rPr>
          <w:sz w:val="24"/>
          <w:szCs w:val="24"/>
        </w:rPr>
        <w:br/>
      </w:r>
      <w:r w:rsidR="0005461E" w:rsidRPr="008156FD">
        <w:rPr>
          <w:sz w:val="24"/>
          <w:szCs w:val="24"/>
        </w:rPr>
        <w:t>z tego powodu podejmuje indywidualnie dla każdego studenta</w:t>
      </w:r>
      <w:r w:rsidR="003E2B7D" w:rsidRPr="008156FD">
        <w:rPr>
          <w:sz w:val="24"/>
          <w:szCs w:val="24"/>
        </w:rPr>
        <w:t xml:space="preserve"> Prorektor ds. Kształcenia PŁ po zasięgnięciu opinii</w:t>
      </w:r>
      <w:r w:rsidR="0005461E" w:rsidRPr="008156FD">
        <w:rPr>
          <w:sz w:val="24"/>
          <w:szCs w:val="24"/>
        </w:rPr>
        <w:t xml:space="preserve"> prodziekan</w:t>
      </w:r>
      <w:r w:rsidR="003E2B7D" w:rsidRPr="008156FD">
        <w:rPr>
          <w:sz w:val="24"/>
          <w:szCs w:val="24"/>
        </w:rPr>
        <w:t>a</w:t>
      </w:r>
      <w:r w:rsidR="0005461E" w:rsidRPr="008156FD">
        <w:rPr>
          <w:sz w:val="24"/>
          <w:szCs w:val="24"/>
        </w:rPr>
        <w:t xml:space="preserve"> właściw</w:t>
      </w:r>
      <w:r w:rsidR="003E2B7D" w:rsidRPr="008156FD">
        <w:rPr>
          <w:sz w:val="24"/>
          <w:szCs w:val="24"/>
        </w:rPr>
        <w:t>ego</w:t>
      </w:r>
      <w:r w:rsidR="0005461E" w:rsidRPr="008156FD">
        <w:rPr>
          <w:sz w:val="24"/>
          <w:szCs w:val="24"/>
        </w:rPr>
        <w:t xml:space="preserve"> ds. studenckich</w:t>
      </w:r>
      <w:r w:rsidR="003E2B7D" w:rsidRPr="008156FD">
        <w:rPr>
          <w:sz w:val="24"/>
          <w:szCs w:val="24"/>
        </w:rPr>
        <w:t xml:space="preserve">, a w przypadku studentów CWM także dyrektora CWM, </w:t>
      </w:r>
      <w:r w:rsidR="00B87F10" w:rsidRPr="008156FD">
        <w:rPr>
          <w:sz w:val="24"/>
          <w:szCs w:val="24"/>
        </w:rPr>
        <w:t>z </w:t>
      </w:r>
      <w:r w:rsidR="0005461E" w:rsidRPr="008156FD">
        <w:rPr>
          <w:sz w:val="24"/>
          <w:szCs w:val="24"/>
        </w:rPr>
        <w:t>własnej inicjatywy lub na pisemny wniosek</w:t>
      </w:r>
      <w:r w:rsidR="003E2B7D" w:rsidRPr="008156FD">
        <w:rPr>
          <w:sz w:val="24"/>
          <w:szCs w:val="24"/>
        </w:rPr>
        <w:t xml:space="preserve"> studenta</w:t>
      </w:r>
      <w:r w:rsidR="0005461E" w:rsidRPr="008156FD">
        <w:rPr>
          <w:sz w:val="24"/>
          <w:szCs w:val="24"/>
        </w:rPr>
        <w:t xml:space="preserve"> składany</w:t>
      </w:r>
      <w:r w:rsidR="003E2B7D" w:rsidRPr="008156FD">
        <w:rPr>
          <w:sz w:val="24"/>
          <w:szCs w:val="24"/>
        </w:rPr>
        <w:t xml:space="preserve"> </w:t>
      </w:r>
      <w:r w:rsidR="0005461E" w:rsidRPr="008156FD">
        <w:rPr>
          <w:sz w:val="24"/>
          <w:szCs w:val="24"/>
        </w:rPr>
        <w:t>przed upływem obowiązującego go terminu wniesieni</w:t>
      </w:r>
      <w:r w:rsidR="00A74E77" w:rsidRPr="008156FD">
        <w:rPr>
          <w:sz w:val="24"/>
          <w:szCs w:val="24"/>
        </w:rPr>
        <w:t>a</w:t>
      </w:r>
      <w:r w:rsidR="0005461E" w:rsidRPr="008156FD">
        <w:rPr>
          <w:sz w:val="24"/>
          <w:szCs w:val="24"/>
        </w:rPr>
        <w:t xml:space="preserve"> naliczonej opłaty.</w:t>
      </w:r>
    </w:p>
    <w:p w14:paraId="7A809FC9" w14:textId="77777777" w:rsidR="00210FA7" w:rsidRPr="008156FD" w:rsidRDefault="00210FA7" w:rsidP="004D0EBB">
      <w:pPr>
        <w:pStyle w:val="Tekstblokowy"/>
        <w:numPr>
          <w:ilvl w:val="0"/>
          <w:numId w:val="43"/>
        </w:numPr>
        <w:spacing w:before="240"/>
        <w:rPr>
          <w:sz w:val="24"/>
          <w:szCs w:val="24"/>
        </w:rPr>
      </w:pPr>
      <w:r w:rsidRPr="008156FD">
        <w:rPr>
          <w:sz w:val="24"/>
          <w:szCs w:val="24"/>
        </w:rPr>
        <w:t>Student może zostać zwolniony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>całości lub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>części</w:t>
      </w:r>
      <w:r w:rsidR="00B87F10" w:rsidRPr="008156FD">
        <w:rPr>
          <w:sz w:val="24"/>
          <w:szCs w:val="24"/>
        </w:rPr>
        <w:t xml:space="preserve"> z </w:t>
      </w:r>
      <w:r w:rsidRPr="008156FD">
        <w:rPr>
          <w:sz w:val="24"/>
          <w:szCs w:val="24"/>
        </w:rPr>
        <w:t>opłaty</w:t>
      </w:r>
      <w:r w:rsidR="00B87F10" w:rsidRPr="008156FD">
        <w:rPr>
          <w:sz w:val="24"/>
          <w:szCs w:val="24"/>
        </w:rPr>
        <w:t xml:space="preserve"> z </w:t>
      </w:r>
      <w:r w:rsidRPr="008156FD">
        <w:rPr>
          <w:sz w:val="24"/>
          <w:szCs w:val="24"/>
        </w:rPr>
        <w:t>tytułu powtórzenia zajęć niezbędnych do przygotowania pracy dyplomowej jeśli powodem niezłożenia pracy dyplomowej</w:t>
      </w:r>
      <w:r w:rsidR="00B87F10" w:rsidRPr="008156FD">
        <w:rPr>
          <w:sz w:val="24"/>
          <w:szCs w:val="24"/>
        </w:rPr>
        <w:t xml:space="preserve"> w </w:t>
      </w:r>
      <w:r w:rsidRPr="008156FD">
        <w:rPr>
          <w:sz w:val="24"/>
          <w:szCs w:val="24"/>
        </w:rPr>
        <w:t xml:space="preserve">terminie był brak możliwości realizacji działań niezbędnych do przygotowania pracy wywołany zagrożeniem wirusem SARS-CoV-2. </w:t>
      </w:r>
      <w:r w:rsidR="003E2B7D" w:rsidRPr="008156FD">
        <w:rPr>
          <w:sz w:val="24"/>
          <w:szCs w:val="24"/>
        </w:rPr>
        <w:t xml:space="preserve">Decyzję o zwolnieniu z opłat </w:t>
      </w:r>
      <w:r w:rsidR="003E2B7D" w:rsidRPr="008156FD">
        <w:rPr>
          <w:sz w:val="24"/>
          <w:szCs w:val="24"/>
        </w:rPr>
        <w:br/>
      </w:r>
      <w:r w:rsidR="003E2B7D" w:rsidRPr="008156FD">
        <w:rPr>
          <w:sz w:val="24"/>
          <w:szCs w:val="24"/>
        </w:rPr>
        <w:lastRenderedPageBreak/>
        <w:t xml:space="preserve">z tego powodu podejmuje indywidualnie dla każdego studenta Prorektor ds. Kształcenia PŁ po zasięgnięciu opinii prodziekana właściwego ds. studenckich, a w przypadku studentów CWM także dyrektora CWM, </w:t>
      </w:r>
      <w:r w:rsidRPr="008156FD">
        <w:rPr>
          <w:sz w:val="24"/>
          <w:szCs w:val="24"/>
        </w:rPr>
        <w:t>na pisemny wniosek student</w:t>
      </w:r>
      <w:r w:rsidR="00954225" w:rsidRPr="008156FD">
        <w:rPr>
          <w:sz w:val="24"/>
          <w:szCs w:val="24"/>
        </w:rPr>
        <w:t>a,</w:t>
      </w:r>
      <w:r w:rsidRPr="008156FD">
        <w:rPr>
          <w:sz w:val="24"/>
          <w:szCs w:val="24"/>
        </w:rPr>
        <w:t xml:space="preserve"> uzupełniony o opinię promotora pracy</w:t>
      </w:r>
      <w:r w:rsidR="00954225" w:rsidRPr="008156FD">
        <w:rPr>
          <w:sz w:val="24"/>
          <w:szCs w:val="24"/>
        </w:rPr>
        <w:t>,</w:t>
      </w:r>
      <w:r w:rsidRPr="008156FD">
        <w:rPr>
          <w:sz w:val="24"/>
          <w:szCs w:val="24"/>
        </w:rPr>
        <w:t xml:space="preserve"> składany przed upływem obowiązującego terminu złożenia </w:t>
      </w:r>
      <w:r w:rsidR="00954225" w:rsidRPr="008156FD">
        <w:rPr>
          <w:sz w:val="24"/>
          <w:szCs w:val="24"/>
        </w:rPr>
        <w:t xml:space="preserve">danej </w:t>
      </w:r>
      <w:r w:rsidRPr="008156FD">
        <w:rPr>
          <w:sz w:val="24"/>
          <w:szCs w:val="24"/>
        </w:rPr>
        <w:t>pracy dyplomowej.</w:t>
      </w:r>
    </w:p>
    <w:p w14:paraId="337ECE24" w14:textId="77777777" w:rsidR="00203052" w:rsidRPr="008156FD" w:rsidRDefault="00203052" w:rsidP="00203052">
      <w:pPr>
        <w:pStyle w:val="Tekstblokowy"/>
        <w:ind w:left="993"/>
        <w:rPr>
          <w:sz w:val="24"/>
          <w:szCs w:val="24"/>
        </w:rPr>
      </w:pPr>
    </w:p>
    <w:p w14:paraId="22B7191E" w14:textId="77777777" w:rsidR="001C4457" w:rsidRPr="008156FD" w:rsidRDefault="001C4457" w:rsidP="00D04450">
      <w:pPr>
        <w:pStyle w:val="Akapitzlist1"/>
        <w:ind w:left="0"/>
        <w:jc w:val="both"/>
      </w:pPr>
    </w:p>
    <w:p w14:paraId="654B45CC" w14:textId="77777777" w:rsidR="00F168C9" w:rsidRPr="008156FD" w:rsidRDefault="00D57D9D" w:rsidP="00C96522">
      <w:pPr>
        <w:ind w:left="567" w:hanging="567"/>
        <w:jc w:val="both"/>
        <w:rPr>
          <w:b/>
          <w:i/>
        </w:rPr>
      </w:pPr>
      <w:r w:rsidRPr="008156FD">
        <w:rPr>
          <w:b/>
          <w:i/>
        </w:rPr>
        <w:t>II</w:t>
      </w:r>
      <w:r w:rsidR="00F168C9" w:rsidRPr="008156FD">
        <w:rPr>
          <w:b/>
          <w:i/>
        </w:rPr>
        <w:t xml:space="preserve">. </w:t>
      </w:r>
      <w:r w:rsidR="000C148A" w:rsidRPr="008156FD">
        <w:rPr>
          <w:b/>
          <w:i/>
        </w:rPr>
        <w:tab/>
      </w:r>
      <w:r w:rsidR="00F168C9" w:rsidRPr="008156FD">
        <w:rPr>
          <w:b/>
          <w:i/>
        </w:rPr>
        <w:t>Opłata związana</w:t>
      </w:r>
      <w:r w:rsidR="00B87F10" w:rsidRPr="008156FD">
        <w:rPr>
          <w:b/>
          <w:i/>
        </w:rPr>
        <w:t xml:space="preserve"> z </w:t>
      </w:r>
      <w:r w:rsidR="00F168C9" w:rsidRPr="008156FD">
        <w:rPr>
          <w:b/>
          <w:i/>
        </w:rPr>
        <w:t xml:space="preserve">realizacją zajęć </w:t>
      </w:r>
      <w:r w:rsidR="00585EFC" w:rsidRPr="008156FD">
        <w:rPr>
          <w:b/>
          <w:i/>
        </w:rPr>
        <w:t>nieobjęt</w:t>
      </w:r>
      <w:r w:rsidR="00F168C9" w:rsidRPr="008156FD">
        <w:rPr>
          <w:b/>
          <w:i/>
        </w:rPr>
        <w:t>ych</w:t>
      </w:r>
      <w:r w:rsidR="00585EFC" w:rsidRPr="008156FD">
        <w:rPr>
          <w:b/>
          <w:i/>
        </w:rPr>
        <w:t xml:space="preserve"> planem</w:t>
      </w:r>
      <w:r w:rsidR="00F168C9" w:rsidRPr="008156FD">
        <w:rPr>
          <w:b/>
          <w:i/>
        </w:rPr>
        <w:t xml:space="preserve"> stud</w:t>
      </w:r>
      <w:r w:rsidR="0028051F" w:rsidRPr="008156FD">
        <w:rPr>
          <w:b/>
          <w:i/>
        </w:rPr>
        <w:t>iów.</w:t>
      </w:r>
      <w:r w:rsidR="00D1354A" w:rsidRPr="008156FD">
        <w:rPr>
          <w:b/>
          <w:i/>
        </w:rPr>
        <w:t xml:space="preserve"> </w:t>
      </w:r>
    </w:p>
    <w:p w14:paraId="13C1A244" w14:textId="77777777" w:rsidR="00585EFC" w:rsidRPr="008156FD" w:rsidRDefault="00585EFC" w:rsidP="000C148A">
      <w:pPr>
        <w:spacing w:before="120"/>
        <w:ind w:left="567" w:hanging="567"/>
        <w:jc w:val="both"/>
        <w:rPr>
          <w:b/>
        </w:rPr>
      </w:pPr>
    </w:p>
    <w:p w14:paraId="067AC78C" w14:textId="77777777" w:rsidR="00F168C9" w:rsidRPr="008156FD" w:rsidRDefault="006467C0" w:rsidP="000C148A">
      <w:pPr>
        <w:pStyle w:val="Akapitzlist1"/>
        <w:numPr>
          <w:ilvl w:val="1"/>
          <w:numId w:val="8"/>
        </w:numPr>
        <w:tabs>
          <w:tab w:val="clear" w:pos="1800"/>
          <w:tab w:val="num" w:pos="284"/>
        </w:tabs>
        <w:ind w:left="567" w:hanging="567"/>
        <w:jc w:val="both"/>
      </w:pPr>
      <w:r w:rsidRPr="008156FD">
        <w:t xml:space="preserve">   </w:t>
      </w:r>
      <w:r w:rsidR="00185C1F" w:rsidRPr="008156FD">
        <w:t xml:space="preserve">Opłatę </w:t>
      </w:r>
      <w:r w:rsidR="00F168C9" w:rsidRPr="008156FD">
        <w:t>za przedmioty nieobjęte planem studiów, odpo</w:t>
      </w:r>
      <w:r w:rsidR="00D23162" w:rsidRPr="008156FD">
        <w:t>wiednio do wymiaru punktów ECTS</w:t>
      </w:r>
      <w:r w:rsidR="00766B41" w:rsidRPr="008156FD">
        <w:t>, ustala kierownik podstawowej jednostki organi</w:t>
      </w:r>
      <w:r w:rsidR="00185C1F" w:rsidRPr="008156FD">
        <w:t>z</w:t>
      </w:r>
      <w:r w:rsidR="00766B41" w:rsidRPr="008156FD">
        <w:t>acyjnej</w:t>
      </w:r>
      <w:r w:rsidR="00F168C9" w:rsidRPr="008156FD">
        <w:t xml:space="preserve">. Opłata wnoszona jest według poniższych zasad: </w:t>
      </w:r>
    </w:p>
    <w:p w14:paraId="2F460C38" w14:textId="77777777" w:rsidR="0034769D" w:rsidRPr="008156FD" w:rsidRDefault="0034769D" w:rsidP="0034769D">
      <w:pPr>
        <w:pStyle w:val="Akapitzlist1"/>
        <w:ind w:left="924"/>
        <w:jc w:val="both"/>
      </w:pPr>
    </w:p>
    <w:p w14:paraId="2D4F8953" w14:textId="77777777" w:rsidR="00C96522" w:rsidRPr="008156FD" w:rsidRDefault="00F168C9" w:rsidP="0034769D">
      <w:pPr>
        <w:pStyle w:val="Akapitzlist1"/>
        <w:numPr>
          <w:ilvl w:val="0"/>
          <w:numId w:val="21"/>
        </w:numPr>
        <w:ind w:left="924" w:hanging="357"/>
        <w:jc w:val="both"/>
      </w:pPr>
      <w:r w:rsidRPr="008156FD">
        <w:t>dla przedmiotów opłata wynosi 80 zł za punkt ECTS</w:t>
      </w:r>
      <w:r w:rsidR="0028051F" w:rsidRPr="008156FD">
        <w:t>;</w:t>
      </w:r>
    </w:p>
    <w:p w14:paraId="5F540BD8" w14:textId="77777777" w:rsidR="0034769D" w:rsidRPr="008156FD" w:rsidRDefault="0034769D" w:rsidP="0034769D">
      <w:pPr>
        <w:pStyle w:val="Akapitzlist1"/>
        <w:ind w:left="0"/>
        <w:jc w:val="both"/>
      </w:pPr>
    </w:p>
    <w:p w14:paraId="36573D61" w14:textId="77777777" w:rsidR="005E759E" w:rsidRPr="008156FD" w:rsidRDefault="005E759E" w:rsidP="0034769D">
      <w:pPr>
        <w:pStyle w:val="Akapitzlist1"/>
        <w:numPr>
          <w:ilvl w:val="0"/>
          <w:numId w:val="21"/>
        </w:numPr>
        <w:spacing w:before="240"/>
        <w:ind w:left="924"/>
        <w:jc w:val="both"/>
      </w:pPr>
      <w:r w:rsidRPr="008156FD">
        <w:t>opłatę wnosi się nie później niż</w:t>
      </w:r>
      <w:r w:rsidR="00B87F10" w:rsidRPr="008156FD">
        <w:t xml:space="preserve"> w </w:t>
      </w:r>
      <w:r w:rsidRPr="008156FD">
        <w:t xml:space="preserve">ciągu miesiąca od wyrażenia zgody na korzystanie </w:t>
      </w:r>
      <w:r w:rsidR="00591946" w:rsidRPr="008156FD">
        <w:br/>
      </w:r>
      <w:r w:rsidRPr="008156FD">
        <w:t>z zajęć lub zgodnie</w:t>
      </w:r>
      <w:r w:rsidR="00B87F10" w:rsidRPr="008156FD">
        <w:t xml:space="preserve"> z </w:t>
      </w:r>
      <w:r w:rsidRPr="008156FD">
        <w:t>harmonogramem wpłat ustalonym przez kierownika jednostki organizacyjnej prowadzącej studia</w:t>
      </w:r>
      <w:r w:rsidR="00CF060E" w:rsidRPr="008156FD">
        <w:t>.</w:t>
      </w:r>
    </w:p>
    <w:p w14:paraId="4BDA78E5" w14:textId="77777777" w:rsidR="0081271F" w:rsidRPr="008156FD" w:rsidRDefault="0081271F" w:rsidP="004031AC">
      <w:pPr>
        <w:pStyle w:val="Akapitzlist1"/>
        <w:spacing w:before="240" w:after="240"/>
        <w:ind w:left="0"/>
        <w:jc w:val="both"/>
        <w:rPr>
          <w:b/>
          <w:i/>
        </w:rPr>
      </w:pPr>
    </w:p>
    <w:p w14:paraId="175CCE0C" w14:textId="77777777" w:rsidR="0081271F" w:rsidRPr="008156FD" w:rsidRDefault="0081271F" w:rsidP="0028051F">
      <w:pPr>
        <w:pStyle w:val="Akapitzlist1"/>
        <w:spacing w:before="240" w:after="240"/>
        <w:ind w:left="567" w:hanging="567"/>
        <w:jc w:val="both"/>
        <w:rPr>
          <w:b/>
          <w:i/>
        </w:rPr>
      </w:pPr>
    </w:p>
    <w:p w14:paraId="5E596891" w14:textId="77777777" w:rsidR="00874F10" w:rsidRPr="008156FD" w:rsidRDefault="00D57D9D" w:rsidP="0028051F">
      <w:pPr>
        <w:pStyle w:val="Akapitzlist1"/>
        <w:spacing w:before="240" w:after="240"/>
        <w:ind w:left="567" w:hanging="567"/>
        <w:jc w:val="both"/>
        <w:rPr>
          <w:b/>
          <w:i/>
        </w:rPr>
      </w:pPr>
      <w:r w:rsidRPr="008156FD">
        <w:rPr>
          <w:b/>
          <w:i/>
        </w:rPr>
        <w:t>III</w:t>
      </w:r>
      <w:r w:rsidR="00874F10" w:rsidRPr="008156FD">
        <w:rPr>
          <w:b/>
          <w:i/>
        </w:rPr>
        <w:t xml:space="preserve">. </w:t>
      </w:r>
      <w:r w:rsidR="00874F10" w:rsidRPr="008156FD">
        <w:rPr>
          <w:b/>
          <w:i/>
        </w:rPr>
        <w:tab/>
        <w:t>Opłata związana</w:t>
      </w:r>
      <w:r w:rsidR="00B87F10" w:rsidRPr="008156FD">
        <w:rPr>
          <w:b/>
          <w:i/>
        </w:rPr>
        <w:t xml:space="preserve"> z </w:t>
      </w:r>
      <w:r w:rsidR="004C1AAD" w:rsidRPr="008156FD">
        <w:rPr>
          <w:b/>
          <w:i/>
        </w:rPr>
        <w:t>przeprowadzaniem po</w:t>
      </w:r>
      <w:r w:rsidR="0028051F" w:rsidRPr="008156FD">
        <w:rPr>
          <w:b/>
          <w:i/>
        </w:rPr>
        <w:t>twierdzania efektów uczenia się.</w:t>
      </w:r>
    </w:p>
    <w:p w14:paraId="270D6416" w14:textId="77777777" w:rsidR="0028051F" w:rsidRPr="008156FD" w:rsidRDefault="0028051F" w:rsidP="0028051F">
      <w:pPr>
        <w:pStyle w:val="Akapitzlist1"/>
        <w:spacing w:before="240" w:after="240"/>
        <w:ind w:left="567" w:hanging="567"/>
        <w:jc w:val="both"/>
        <w:rPr>
          <w:b/>
          <w:i/>
        </w:rPr>
      </w:pPr>
    </w:p>
    <w:p w14:paraId="47C55890" w14:textId="77777777" w:rsidR="00FF7747" w:rsidRPr="008156FD" w:rsidRDefault="0058364B" w:rsidP="0028051F">
      <w:pPr>
        <w:pStyle w:val="Akapitzlist1"/>
        <w:spacing w:before="240" w:after="240"/>
        <w:ind w:left="567"/>
        <w:jc w:val="both"/>
      </w:pPr>
      <w:r w:rsidRPr="008156FD">
        <w:t>Za przeprowadzenie potwierdzenia efektów uczenia się pobierane są opłaty wg zasad określonych przez Senat PŁ. Wysokość opłat</w:t>
      </w:r>
      <w:r w:rsidR="00590612" w:rsidRPr="008156FD">
        <w:t>y</w:t>
      </w:r>
      <w:r w:rsidRPr="008156FD">
        <w:t xml:space="preserve"> określa Rektor.</w:t>
      </w:r>
      <w:r w:rsidR="005E759E" w:rsidRPr="008156FD">
        <w:t xml:space="preserve"> Opłatę wnosi się</w:t>
      </w:r>
      <w:r w:rsidR="00B87F10" w:rsidRPr="008156FD">
        <w:t xml:space="preserve"> w </w:t>
      </w:r>
      <w:r w:rsidR="005E759E" w:rsidRPr="008156FD">
        <w:t>terminie ustalonym przez kierownika jednostki organizacyjnej prowadzącej studia.</w:t>
      </w:r>
    </w:p>
    <w:p w14:paraId="78E36B78" w14:textId="77777777" w:rsidR="0058364B" w:rsidRPr="008156FD" w:rsidRDefault="0058364B" w:rsidP="0058364B">
      <w:pPr>
        <w:pStyle w:val="Akapitzlist1"/>
        <w:ind w:left="567"/>
        <w:jc w:val="both"/>
      </w:pPr>
    </w:p>
    <w:p w14:paraId="479ECEA8" w14:textId="77777777" w:rsidR="005E7F83" w:rsidRPr="008156FD" w:rsidRDefault="00D57D9D" w:rsidP="00C807F8">
      <w:pPr>
        <w:tabs>
          <w:tab w:val="left" w:pos="567"/>
        </w:tabs>
        <w:ind w:left="567" w:hanging="567"/>
        <w:jc w:val="both"/>
        <w:rPr>
          <w:b/>
          <w:i/>
        </w:rPr>
      </w:pPr>
      <w:r w:rsidRPr="008156FD">
        <w:rPr>
          <w:b/>
          <w:i/>
        </w:rPr>
        <w:t>I</w:t>
      </w:r>
      <w:r w:rsidR="00C96522" w:rsidRPr="008156FD">
        <w:rPr>
          <w:b/>
          <w:i/>
        </w:rPr>
        <w:t>V</w:t>
      </w:r>
      <w:r w:rsidR="00B46831" w:rsidRPr="008156FD">
        <w:rPr>
          <w:b/>
          <w:i/>
        </w:rPr>
        <w:t>.</w:t>
      </w:r>
      <w:r w:rsidR="004557CF" w:rsidRPr="008156FD">
        <w:t xml:space="preserve"> </w:t>
      </w:r>
      <w:r w:rsidR="0028051F" w:rsidRPr="008156FD">
        <w:t xml:space="preserve"> </w:t>
      </w:r>
      <w:r w:rsidR="00C807F8" w:rsidRPr="008156FD">
        <w:t xml:space="preserve"> </w:t>
      </w:r>
      <w:r w:rsidR="004557CF" w:rsidRPr="008156FD">
        <w:rPr>
          <w:b/>
          <w:i/>
        </w:rPr>
        <w:t>Opłaty za postępowanie związane</w:t>
      </w:r>
      <w:r w:rsidR="00B87F10" w:rsidRPr="008156FD">
        <w:rPr>
          <w:b/>
          <w:i/>
        </w:rPr>
        <w:t xml:space="preserve"> z </w:t>
      </w:r>
      <w:r w:rsidR="004557CF" w:rsidRPr="008156FD">
        <w:rPr>
          <w:b/>
          <w:i/>
        </w:rPr>
        <w:t>przyjęciem na studia</w:t>
      </w:r>
      <w:r w:rsidR="0028051F" w:rsidRPr="008156FD">
        <w:rPr>
          <w:b/>
          <w:i/>
        </w:rPr>
        <w:t>.</w:t>
      </w:r>
    </w:p>
    <w:p w14:paraId="326AEACF" w14:textId="77777777" w:rsidR="005E0C4C" w:rsidRPr="008156FD" w:rsidRDefault="00543800" w:rsidP="0028051F">
      <w:pPr>
        <w:spacing w:before="120"/>
        <w:ind w:left="567"/>
        <w:jc w:val="both"/>
      </w:pPr>
      <w:r w:rsidRPr="008156FD">
        <w:t>Kandydaci na studia</w:t>
      </w:r>
      <w:r w:rsidR="00B87F10" w:rsidRPr="008156FD">
        <w:t xml:space="preserve"> w </w:t>
      </w:r>
      <w:r w:rsidRPr="008156FD">
        <w:t>Politechnice Łódzkiej wnoszą opłatę rekrutacyjną za postępowanie związane</w:t>
      </w:r>
      <w:r w:rsidR="00B87F10" w:rsidRPr="008156FD">
        <w:t xml:space="preserve"> z </w:t>
      </w:r>
      <w:r w:rsidRPr="008156FD">
        <w:t>przyjęciem na studia</w:t>
      </w:r>
      <w:r w:rsidR="005E0C4C" w:rsidRPr="008156FD">
        <w:t>.</w:t>
      </w:r>
      <w:r w:rsidR="00B87F10" w:rsidRPr="008156FD">
        <w:t xml:space="preserve"> w </w:t>
      </w:r>
      <w:r w:rsidR="005E0C4C" w:rsidRPr="008156FD">
        <w:t xml:space="preserve">roku akademickim </w:t>
      </w:r>
      <w:r w:rsidR="00E95313" w:rsidRPr="008156FD">
        <w:t xml:space="preserve">2020/21 </w:t>
      </w:r>
      <w:r w:rsidR="005E0C4C" w:rsidRPr="008156FD">
        <w:t>wysoko</w:t>
      </w:r>
      <w:r w:rsidR="00A7246F" w:rsidRPr="008156FD">
        <w:t>ś</w:t>
      </w:r>
      <w:r w:rsidR="005E0C4C" w:rsidRPr="008156FD">
        <w:t>ć opłaty rekrutacyjnej wynosi:</w:t>
      </w:r>
    </w:p>
    <w:p w14:paraId="4ABED0A1" w14:textId="77777777" w:rsidR="005E0C4C" w:rsidRPr="008156FD" w:rsidRDefault="005E0C4C" w:rsidP="004031AC">
      <w:pPr>
        <w:tabs>
          <w:tab w:val="left" w:pos="567"/>
        </w:tabs>
        <w:ind w:left="567" w:hanging="567"/>
      </w:pPr>
      <w:r w:rsidRPr="008156FD">
        <w:t xml:space="preserve">1. </w:t>
      </w:r>
      <w:r w:rsidR="004031AC" w:rsidRPr="008156FD">
        <w:tab/>
      </w:r>
      <w:r w:rsidRPr="008156FD">
        <w:t>150 zł - dla kandydatów na studia</w:t>
      </w:r>
      <w:r w:rsidR="00B87F10" w:rsidRPr="008156FD">
        <w:t xml:space="preserve"> i </w:t>
      </w:r>
      <w:r w:rsidRPr="008156FD">
        <w:t>stopnia przystępujących, zgodnie</w:t>
      </w:r>
      <w:r w:rsidR="00B87F10" w:rsidRPr="008156FD">
        <w:t xml:space="preserve"> z </w:t>
      </w:r>
      <w:r w:rsidRPr="008156FD">
        <w:t>wymogami kwalifikacji na danych kierunkach, do jednego lub dwóch sprawdzianów uzdolnień plastycznych;</w:t>
      </w:r>
    </w:p>
    <w:p w14:paraId="15568AA1" w14:textId="77777777" w:rsidR="005E0C4C" w:rsidRPr="008156FD" w:rsidRDefault="005E0C4C" w:rsidP="004031AC">
      <w:pPr>
        <w:tabs>
          <w:tab w:val="left" w:pos="567"/>
        </w:tabs>
        <w:ind w:left="567" w:hanging="567"/>
      </w:pPr>
      <w:r w:rsidRPr="008156FD">
        <w:t xml:space="preserve">2. </w:t>
      </w:r>
      <w:r w:rsidR="004031AC" w:rsidRPr="008156FD">
        <w:tab/>
      </w:r>
      <w:r w:rsidRPr="008156FD">
        <w:t>85 zł - dla kandydatów na studia na pozostałych kierunkach studiów</w:t>
      </w:r>
      <w:r w:rsidR="00B87F10" w:rsidRPr="008156FD">
        <w:t xml:space="preserve"> i </w:t>
      </w:r>
      <w:r w:rsidRPr="008156FD">
        <w:t>i II stopnia.</w:t>
      </w:r>
    </w:p>
    <w:p w14:paraId="341109AC" w14:textId="77777777" w:rsidR="00543800" w:rsidRPr="008156FD" w:rsidRDefault="00543800" w:rsidP="00A7246F">
      <w:pPr>
        <w:spacing w:before="120"/>
        <w:ind w:left="567"/>
        <w:jc w:val="both"/>
        <w:rPr>
          <w:b/>
          <w:i/>
        </w:rPr>
      </w:pPr>
    </w:p>
    <w:p w14:paraId="0CACD465" w14:textId="77777777" w:rsidR="00C807F8" w:rsidRPr="008156FD" w:rsidRDefault="004557CF" w:rsidP="00A7246F">
      <w:pPr>
        <w:shd w:val="clear" w:color="auto" w:fill="FFFFFF"/>
        <w:tabs>
          <w:tab w:val="left" w:pos="142"/>
        </w:tabs>
        <w:spacing w:line="360" w:lineRule="auto"/>
        <w:ind w:left="567" w:hanging="567"/>
        <w:jc w:val="both"/>
        <w:rPr>
          <w:b/>
          <w:i/>
        </w:rPr>
      </w:pPr>
      <w:r w:rsidRPr="008156FD">
        <w:rPr>
          <w:b/>
          <w:i/>
        </w:rPr>
        <w:t>V.</w:t>
      </w:r>
      <w:r w:rsidR="00B46831" w:rsidRPr="008156FD">
        <w:rPr>
          <w:b/>
          <w:i/>
        </w:rPr>
        <w:t xml:space="preserve"> </w:t>
      </w:r>
      <w:r w:rsidR="00C807F8" w:rsidRPr="008156FD">
        <w:rPr>
          <w:b/>
          <w:i/>
        </w:rPr>
        <w:t xml:space="preserve"> </w:t>
      </w:r>
      <w:r w:rsidR="00B46831" w:rsidRPr="008156FD">
        <w:rPr>
          <w:b/>
          <w:i/>
        </w:rPr>
        <w:t>Opłaty za wydawane studentom dokumenty</w:t>
      </w:r>
      <w:r w:rsidR="00C807F8" w:rsidRPr="008156FD">
        <w:rPr>
          <w:b/>
          <w:i/>
        </w:rPr>
        <w:t>.</w:t>
      </w:r>
    </w:p>
    <w:p w14:paraId="5D5CD00D" w14:textId="77777777" w:rsidR="00C807F8" w:rsidRPr="008156FD" w:rsidRDefault="00C807F8" w:rsidP="004031AC">
      <w:pPr>
        <w:numPr>
          <w:ilvl w:val="6"/>
          <w:numId w:val="35"/>
        </w:numPr>
        <w:shd w:val="clear" w:color="auto" w:fill="FFFFFF"/>
        <w:tabs>
          <w:tab w:val="clear" w:pos="2520"/>
          <w:tab w:val="left" w:pos="142"/>
        </w:tabs>
        <w:ind w:left="567" w:hanging="567"/>
        <w:jc w:val="both"/>
        <w:rPr>
          <w:i/>
        </w:rPr>
      </w:pPr>
      <w:r w:rsidRPr="008156FD">
        <w:t xml:space="preserve">Dla </w:t>
      </w:r>
      <w:r w:rsidR="00732999" w:rsidRPr="008156FD">
        <w:t>osób</w:t>
      </w:r>
      <w:r w:rsidRPr="008156FD">
        <w:t xml:space="preserve"> przyjętych do r.</w:t>
      </w:r>
      <w:r w:rsidR="00591946" w:rsidRPr="008156FD">
        <w:t xml:space="preserve"> </w:t>
      </w:r>
      <w:proofErr w:type="spellStart"/>
      <w:r w:rsidRPr="008156FD">
        <w:t>ak</w:t>
      </w:r>
      <w:proofErr w:type="spellEnd"/>
      <w:r w:rsidRPr="008156FD">
        <w:t xml:space="preserve">. 2018/19 </w:t>
      </w:r>
      <w:r w:rsidR="00E4586A" w:rsidRPr="008156FD">
        <w:rPr>
          <w:i/>
        </w:rPr>
        <w:t>(</w:t>
      </w:r>
      <w:r w:rsidR="00B86847" w:rsidRPr="008156FD">
        <w:rPr>
          <w:i/>
        </w:rPr>
        <w:t>zgodnie</w:t>
      </w:r>
      <w:r w:rsidR="00B87F10" w:rsidRPr="008156FD">
        <w:rPr>
          <w:i/>
        </w:rPr>
        <w:t xml:space="preserve"> z </w:t>
      </w:r>
      <w:r w:rsidR="00793A15" w:rsidRPr="008156FD">
        <w:rPr>
          <w:i/>
        </w:rPr>
        <w:t>Rozporządzeniem Ministra Nauki</w:t>
      </w:r>
      <w:r w:rsidR="00591946" w:rsidRPr="008156FD">
        <w:rPr>
          <w:i/>
        </w:rPr>
        <w:br/>
      </w:r>
      <w:r w:rsidR="00793A15" w:rsidRPr="008156FD">
        <w:rPr>
          <w:i/>
        </w:rPr>
        <w:t>i Szkolnictwa Wyższego</w:t>
      </w:r>
      <w:r w:rsidR="00B87F10" w:rsidRPr="008156FD">
        <w:rPr>
          <w:i/>
        </w:rPr>
        <w:t xml:space="preserve"> z </w:t>
      </w:r>
      <w:r w:rsidR="00793A15" w:rsidRPr="008156FD">
        <w:rPr>
          <w:i/>
        </w:rPr>
        <w:t>dnia 27 września 2016 r.</w:t>
      </w:r>
      <w:r w:rsidR="00B87F10" w:rsidRPr="008156FD">
        <w:rPr>
          <w:i/>
        </w:rPr>
        <w:t xml:space="preserve"> w </w:t>
      </w:r>
      <w:r w:rsidR="00793A15" w:rsidRPr="008156FD">
        <w:rPr>
          <w:i/>
        </w:rPr>
        <w:t>sprawie dokumentacji przebiegu studiów (Dz. U.</w:t>
      </w:r>
      <w:r w:rsidR="00B87F10" w:rsidRPr="008156FD">
        <w:rPr>
          <w:i/>
        </w:rPr>
        <w:t xml:space="preserve"> z </w:t>
      </w:r>
      <w:r w:rsidR="00793A15" w:rsidRPr="008156FD">
        <w:rPr>
          <w:i/>
        </w:rPr>
        <w:t>2016 r. poz. 1554</w:t>
      </w:r>
      <w:r w:rsidR="00B87F10" w:rsidRPr="008156FD">
        <w:rPr>
          <w:i/>
        </w:rPr>
        <w:t xml:space="preserve"> z </w:t>
      </w:r>
      <w:proofErr w:type="spellStart"/>
      <w:r w:rsidR="00793A15" w:rsidRPr="008156FD">
        <w:rPr>
          <w:i/>
        </w:rPr>
        <w:t>późn</w:t>
      </w:r>
      <w:proofErr w:type="spellEnd"/>
      <w:r w:rsidR="00793A15" w:rsidRPr="008156FD">
        <w:rPr>
          <w:i/>
        </w:rPr>
        <w:t>. zm.)</w:t>
      </w:r>
    </w:p>
    <w:p w14:paraId="4CA666C0" w14:textId="77777777" w:rsidR="00C807F8" w:rsidRPr="008156FD" w:rsidRDefault="00C807F8" w:rsidP="00C807F8">
      <w:pPr>
        <w:pStyle w:val="Akapitzlist"/>
        <w:shd w:val="clear" w:color="auto" w:fill="FFFFFF"/>
        <w:tabs>
          <w:tab w:val="left" w:pos="142"/>
        </w:tabs>
        <w:ind w:left="567"/>
        <w:jc w:val="both"/>
        <w:rPr>
          <w:i/>
        </w:rPr>
      </w:pPr>
    </w:p>
    <w:p w14:paraId="26C0C066" w14:textId="77777777" w:rsidR="00C807F8" w:rsidRPr="008156FD" w:rsidRDefault="00C807F8" w:rsidP="00C807F8">
      <w:pPr>
        <w:pStyle w:val="Tekstblokowy1"/>
        <w:numPr>
          <w:ilvl w:val="0"/>
          <w:numId w:val="35"/>
        </w:numPr>
        <w:tabs>
          <w:tab w:val="left" w:pos="993"/>
        </w:tabs>
        <w:ind w:right="0" w:firstLine="207"/>
        <w:rPr>
          <w:b w:val="0"/>
          <w:sz w:val="24"/>
          <w:szCs w:val="24"/>
        </w:rPr>
      </w:pPr>
      <w:r w:rsidRPr="008156FD">
        <w:rPr>
          <w:b w:val="0"/>
          <w:sz w:val="24"/>
          <w:szCs w:val="24"/>
        </w:rPr>
        <w:t>Pobiera się opłaty za wydanie następujących dokumentów:</w:t>
      </w:r>
    </w:p>
    <w:p w14:paraId="4BA1CB11" w14:textId="77777777" w:rsidR="00C807F8" w:rsidRPr="008156FD" w:rsidRDefault="00C807F8" w:rsidP="00C807F8">
      <w:pPr>
        <w:pStyle w:val="Akapitzlist"/>
        <w:numPr>
          <w:ilvl w:val="1"/>
          <w:numId w:val="35"/>
        </w:numPr>
        <w:shd w:val="clear" w:color="auto" w:fill="FFFFFF"/>
        <w:tabs>
          <w:tab w:val="left" w:pos="1276"/>
          <w:tab w:val="left" w:pos="1418"/>
        </w:tabs>
        <w:spacing w:before="240"/>
        <w:ind w:firstLine="207"/>
        <w:jc w:val="both"/>
      </w:pPr>
      <w:r w:rsidRPr="008156FD">
        <w:t>elektronicznej legitymacji studenckiej - 17 zł;</w:t>
      </w:r>
    </w:p>
    <w:p w14:paraId="18F825FE" w14:textId="77777777" w:rsidR="00C807F8" w:rsidRPr="008156FD" w:rsidRDefault="00C807F8" w:rsidP="00C807F8">
      <w:pPr>
        <w:pStyle w:val="Akapitzlist"/>
        <w:numPr>
          <w:ilvl w:val="1"/>
          <w:numId w:val="35"/>
        </w:numPr>
        <w:shd w:val="clear" w:color="auto" w:fill="FFFFFF"/>
        <w:tabs>
          <w:tab w:val="left" w:pos="1276"/>
          <w:tab w:val="left" w:pos="1418"/>
        </w:tabs>
        <w:spacing w:before="240"/>
        <w:ind w:firstLine="207"/>
        <w:jc w:val="both"/>
      </w:pPr>
      <w:r w:rsidRPr="008156FD">
        <w:t>dyplomu ukończenia studiów wraz</w:t>
      </w:r>
      <w:r w:rsidR="00B87F10" w:rsidRPr="008156FD">
        <w:t xml:space="preserve"> z </w:t>
      </w:r>
      <w:r w:rsidRPr="008156FD">
        <w:t>dwoma odpisami - 60 zł;</w:t>
      </w:r>
    </w:p>
    <w:p w14:paraId="02D63A73" w14:textId="77777777" w:rsidR="00C807F8" w:rsidRPr="008156FD" w:rsidRDefault="00C807F8" w:rsidP="00C807F8">
      <w:pPr>
        <w:pStyle w:val="Akapitzlist"/>
        <w:numPr>
          <w:ilvl w:val="1"/>
          <w:numId w:val="35"/>
        </w:numPr>
        <w:shd w:val="clear" w:color="auto" w:fill="FFFFFF"/>
        <w:tabs>
          <w:tab w:val="left" w:pos="1276"/>
          <w:tab w:val="left" w:pos="1418"/>
        </w:tabs>
        <w:spacing w:before="240"/>
        <w:ind w:firstLine="207"/>
        <w:jc w:val="both"/>
      </w:pPr>
      <w:r w:rsidRPr="008156FD">
        <w:t>dokumentu stwierdzającego ukończenie studiów podyplomowych - 30 zł;</w:t>
      </w:r>
    </w:p>
    <w:p w14:paraId="6F8CF197" w14:textId="77777777" w:rsidR="00C807F8" w:rsidRPr="008156FD" w:rsidRDefault="00C807F8" w:rsidP="00C807F8">
      <w:pPr>
        <w:pStyle w:val="Akapitzlist"/>
        <w:numPr>
          <w:ilvl w:val="1"/>
          <w:numId w:val="35"/>
        </w:numPr>
        <w:shd w:val="clear" w:color="auto" w:fill="FFFFFF"/>
        <w:tabs>
          <w:tab w:val="left" w:pos="1276"/>
          <w:tab w:val="left" w:pos="1418"/>
        </w:tabs>
        <w:ind w:firstLine="207"/>
        <w:jc w:val="both"/>
      </w:pPr>
      <w:r w:rsidRPr="008156FD">
        <w:t>dodatkowego odpisu dyplomu</w:t>
      </w:r>
      <w:r w:rsidR="00B87F10" w:rsidRPr="008156FD">
        <w:t xml:space="preserve"> w </w:t>
      </w:r>
      <w:r w:rsidRPr="008156FD">
        <w:t>tł</w:t>
      </w:r>
      <w:r w:rsidR="00732999" w:rsidRPr="008156FD">
        <w:t>umaczeniu na język obcy - 40 zł;</w:t>
      </w:r>
    </w:p>
    <w:p w14:paraId="0D1D2752" w14:textId="77777777" w:rsidR="00C807F8" w:rsidRPr="008156FD" w:rsidRDefault="00C807F8" w:rsidP="00C807F8">
      <w:pPr>
        <w:pStyle w:val="Akapitzlist"/>
        <w:shd w:val="clear" w:color="auto" w:fill="FFFFFF"/>
        <w:tabs>
          <w:tab w:val="left" w:pos="1276"/>
          <w:tab w:val="left" w:pos="1418"/>
        </w:tabs>
        <w:ind w:left="927"/>
        <w:jc w:val="both"/>
      </w:pPr>
    </w:p>
    <w:p w14:paraId="327A29C4" w14:textId="77777777" w:rsidR="00C807F8" w:rsidRPr="008156FD" w:rsidRDefault="00C807F8" w:rsidP="00483DCB">
      <w:pPr>
        <w:numPr>
          <w:ilvl w:val="0"/>
          <w:numId w:val="35"/>
        </w:numPr>
        <w:tabs>
          <w:tab w:val="clear" w:pos="360"/>
          <w:tab w:val="num" w:pos="993"/>
        </w:tabs>
        <w:ind w:left="993" w:hanging="426"/>
        <w:jc w:val="both"/>
      </w:pPr>
      <w:r w:rsidRPr="008156FD">
        <w:t>Za wydanie duplikatu dokumentu pobiera się opłatę o połowę wyższą niż za wydanie oryginału.</w:t>
      </w:r>
      <w:r w:rsidR="00483DCB" w:rsidRPr="008156FD">
        <w:t xml:space="preserve"> Za wydanie duplikatu elektronicznej legitymacji doktoranta pobiera się opłatę</w:t>
      </w:r>
      <w:r w:rsidR="00B87F10" w:rsidRPr="008156FD">
        <w:t xml:space="preserve"> w </w:t>
      </w:r>
      <w:r w:rsidR="00483DCB" w:rsidRPr="008156FD">
        <w:t>wysokości 25,50 zł.</w:t>
      </w:r>
    </w:p>
    <w:p w14:paraId="13A107CB" w14:textId="77777777" w:rsidR="00483DCB" w:rsidRPr="008156FD" w:rsidRDefault="00483DCB" w:rsidP="00483DCB">
      <w:pPr>
        <w:ind w:left="993"/>
      </w:pPr>
    </w:p>
    <w:p w14:paraId="23B4A414" w14:textId="77777777" w:rsidR="00C807F8" w:rsidRPr="008156FD" w:rsidRDefault="00C807F8" w:rsidP="00C807F8">
      <w:pPr>
        <w:pStyle w:val="Akapitzlist"/>
        <w:numPr>
          <w:ilvl w:val="0"/>
          <w:numId w:val="35"/>
        </w:numPr>
        <w:shd w:val="clear" w:color="auto" w:fill="FFFFFF"/>
        <w:tabs>
          <w:tab w:val="clear" w:pos="360"/>
          <w:tab w:val="num" w:pos="567"/>
          <w:tab w:val="left" w:pos="993"/>
        </w:tabs>
        <w:ind w:left="993" w:hanging="426"/>
        <w:jc w:val="both"/>
      </w:pPr>
      <w:r w:rsidRPr="008156FD">
        <w:t>Za uwierzytelnienie  dokumentów przeznaczonych do obrotu prawnego</w:t>
      </w:r>
      <w:r w:rsidR="00B87F10" w:rsidRPr="008156FD">
        <w:t xml:space="preserve"> z </w:t>
      </w:r>
      <w:r w:rsidRPr="008156FD">
        <w:t>zagranicą pobiera się opłatę</w:t>
      </w:r>
      <w:r w:rsidR="00B87F10" w:rsidRPr="008156FD">
        <w:t xml:space="preserve"> w </w:t>
      </w:r>
      <w:r w:rsidRPr="008156FD">
        <w:t>wysokości 19 zł.</w:t>
      </w:r>
    </w:p>
    <w:p w14:paraId="640768FB" w14:textId="77777777" w:rsidR="00C807F8" w:rsidRPr="008156FD" w:rsidRDefault="00C807F8" w:rsidP="00C807F8">
      <w:pPr>
        <w:pStyle w:val="Akapitzlist"/>
        <w:shd w:val="clear" w:color="auto" w:fill="FFFFFF"/>
        <w:tabs>
          <w:tab w:val="left" w:pos="142"/>
        </w:tabs>
        <w:ind w:left="426"/>
        <w:jc w:val="both"/>
      </w:pPr>
    </w:p>
    <w:p w14:paraId="0B535D99" w14:textId="77777777" w:rsidR="00B46831" w:rsidRPr="008156FD" w:rsidRDefault="00C807F8" w:rsidP="00C807F8">
      <w:pPr>
        <w:pStyle w:val="Akapitzlist"/>
        <w:numPr>
          <w:ilvl w:val="6"/>
          <w:numId w:val="36"/>
        </w:numPr>
        <w:shd w:val="clear" w:color="auto" w:fill="FFFFFF"/>
        <w:tabs>
          <w:tab w:val="clear" w:pos="2520"/>
          <w:tab w:val="left" w:pos="142"/>
          <w:tab w:val="num" w:pos="426"/>
        </w:tabs>
        <w:ind w:left="426"/>
        <w:jc w:val="both"/>
        <w:rPr>
          <w:i/>
        </w:rPr>
      </w:pPr>
      <w:r w:rsidRPr="008156FD">
        <w:t>Dla studentów przyjętych od r.</w:t>
      </w:r>
      <w:r w:rsidR="00591946" w:rsidRPr="008156FD">
        <w:t xml:space="preserve"> </w:t>
      </w:r>
      <w:proofErr w:type="spellStart"/>
      <w:r w:rsidRPr="008156FD">
        <w:t>ak</w:t>
      </w:r>
      <w:proofErr w:type="spellEnd"/>
      <w:r w:rsidRPr="008156FD">
        <w:t>. 2019/20</w:t>
      </w:r>
      <w:r w:rsidRPr="008156FD">
        <w:rPr>
          <w:i/>
        </w:rPr>
        <w:t xml:space="preserve"> (zgodnie</w:t>
      </w:r>
      <w:r w:rsidR="00B87F10" w:rsidRPr="008156FD">
        <w:rPr>
          <w:i/>
        </w:rPr>
        <w:t xml:space="preserve"> z </w:t>
      </w:r>
      <w:r w:rsidR="00B86847" w:rsidRPr="008156FD">
        <w:rPr>
          <w:i/>
        </w:rPr>
        <w:t>Rozporządzeniem Ministra nauki</w:t>
      </w:r>
      <w:r w:rsidR="00B87F10" w:rsidRPr="008156FD">
        <w:rPr>
          <w:i/>
        </w:rPr>
        <w:t xml:space="preserve"> i </w:t>
      </w:r>
      <w:r w:rsidR="00B86847" w:rsidRPr="008156FD">
        <w:rPr>
          <w:i/>
        </w:rPr>
        <w:t>szkolnictwa wyższego</w:t>
      </w:r>
      <w:r w:rsidR="00B87F10" w:rsidRPr="008156FD">
        <w:rPr>
          <w:i/>
        </w:rPr>
        <w:t xml:space="preserve"> z </w:t>
      </w:r>
      <w:r w:rsidR="00B86847" w:rsidRPr="008156FD">
        <w:rPr>
          <w:i/>
        </w:rPr>
        <w:t>dnia 27 września 2018 r.</w:t>
      </w:r>
      <w:r w:rsidR="00B87F10" w:rsidRPr="008156FD">
        <w:rPr>
          <w:i/>
        </w:rPr>
        <w:t xml:space="preserve"> w </w:t>
      </w:r>
      <w:r w:rsidR="00B86847" w:rsidRPr="008156FD">
        <w:rPr>
          <w:i/>
        </w:rPr>
        <w:t>sprawie studiów (Dz. U.</w:t>
      </w:r>
      <w:r w:rsidR="00B87F10" w:rsidRPr="008156FD">
        <w:rPr>
          <w:i/>
        </w:rPr>
        <w:t xml:space="preserve"> z </w:t>
      </w:r>
      <w:r w:rsidR="00B86847" w:rsidRPr="008156FD">
        <w:rPr>
          <w:i/>
        </w:rPr>
        <w:t>2018 r. poz. 1861</w:t>
      </w:r>
      <w:r w:rsidR="00B87F10" w:rsidRPr="008156FD">
        <w:rPr>
          <w:i/>
        </w:rPr>
        <w:t xml:space="preserve"> z </w:t>
      </w:r>
      <w:proofErr w:type="spellStart"/>
      <w:r w:rsidR="00B86847" w:rsidRPr="008156FD">
        <w:rPr>
          <w:i/>
        </w:rPr>
        <w:t>późn</w:t>
      </w:r>
      <w:proofErr w:type="spellEnd"/>
      <w:r w:rsidR="00B86847" w:rsidRPr="008156FD">
        <w:rPr>
          <w:i/>
        </w:rPr>
        <w:t>. zm.)</w:t>
      </w:r>
      <w:r w:rsidRPr="008156FD">
        <w:rPr>
          <w:i/>
        </w:rPr>
        <w:t>)</w:t>
      </w:r>
    </w:p>
    <w:p w14:paraId="183A6617" w14:textId="77777777" w:rsidR="00DA27DF" w:rsidRPr="008156FD" w:rsidRDefault="00DA27DF" w:rsidP="00E4586A">
      <w:pPr>
        <w:shd w:val="clear" w:color="auto" w:fill="FFFFFF"/>
        <w:tabs>
          <w:tab w:val="left" w:pos="142"/>
        </w:tabs>
        <w:ind w:left="567" w:hanging="567"/>
        <w:jc w:val="both"/>
        <w:rPr>
          <w:b/>
          <w:i/>
        </w:rPr>
      </w:pPr>
    </w:p>
    <w:p w14:paraId="136B39FA" w14:textId="77777777" w:rsidR="00B46831" w:rsidRPr="008156FD" w:rsidRDefault="00C807F8" w:rsidP="00C807F8">
      <w:pPr>
        <w:pStyle w:val="Tekstblokowy1"/>
        <w:tabs>
          <w:tab w:val="left" w:pos="993"/>
        </w:tabs>
        <w:ind w:left="567" w:right="0" w:firstLine="0"/>
        <w:rPr>
          <w:b w:val="0"/>
          <w:sz w:val="24"/>
          <w:szCs w:val="24"/>
        </w:rPr>
      </w:pPr>
      <w:r w:rsidRPr="008156FD">
        <w:rPr>
          <w:b w:val="0"/>
          <w:sz w:val="24"/>
          <w:szCs w:val="24"/>
        </w:rPr>
        <w:t>1)</w:t>
      </w:r>
      <w:r w:rsidR="00B46831" w:rsidRPr="008156FD">
        <w:rPr>
          <w:b w:val="0"/>
          <w:sz w:val="24"/>
          <w:szCs w:val="24"/>
        </w:rPr>
        <w:t>  </w:t>
      </w:r>
      <w:r w:rsidR="000C148A" w:rsidRPr="008156FD">
        <w:rPr>
          <w:b w:val="0"/>
          <w:sz w:val="24"/>
          <w:szCs w:val="24"/>
        </w:rPr>
        <w:tab/>
      </w:r>
      <w:r w:rsidR="00B46831" w:rsidRPr="008156FD">
        <w:rPr>
          <w:b w:val="0"/>
          <w:sz w:val="24"/>
          <w:szCs w:val="24"/>
        </w:rPr>
        <w:t>Pobiera się opłaty za wydanie następujących dokumentów:</w:t>
      </w:r>
    </w:p>
    <w:p w14:paraId="139BF973" w14:textId="77777777" w:rsidR="00B46831" w:rsidRPr="008156FD" w:rsidRDefault="00C807F8" w:rsidP="00C807F8">
      <w:pPr>
        <w:shd w:val="clear" w:color="auto" w:fill="FFFFFF"/>
        <w:tabs>
          <w:tab w:val="left" w:pos="1276"/>
          <w:tab w:val="left" w:pos="1418"/>
        </w:tabs>
        <w:spacing w:before="240"/>
        <w:ind w:left="993"/>
        <w:jc w:val="both"/>
      </w:pPr>
      <w:r w:rsidRPr="008156FD">
        <w:t xml:space="preserve">a) </w:t>
      </w:r>
      <w:r w:rsidR="00B46831" w:rsidRPr="008156FD">
        <w:t>elektronicznej legitymacji studenckiej</w:t>
      </w:r>
      <w:r w:rsidRPr="008156FD">
        <w:t xml:space="preserve"> -</w:t>
      </w:r>
      <w:r w:rsidR="00793A15" w:rsidRPr="008156FD">
        <w:t xml:space="preserve"> </w:t>
      </w:r>
      <w:r w:rsidR="008F7E80" w:rsidRPr="008156FD">
        <w:t xml:space="preserve">22 </w:t>
      </w:r>
      <w:r w:rsidR="00B46831" w:rsidRPr="008156FD">
        <w:t>zł;</w:t>
      </w:r>
    </w:p>
    <w:p w14:paraId="61BD6B25" w14:textId="77777777" w:rsidR="009C3486" w:rsidRPr="008156FD" w:rsidRDefault="00653DF1" w:rsidP="00C807F8">
      <w:pPr>
        <w:shd w:val="clear" w:color="auto" w:fill="FFFFFF"/>
        <w:tabs>
          <w:tab w:val="left" w:pos="1276"/>
          <w:tab w:val="left" w:pos="1418"/>
        </w:tabs>
        <w:ind w:left="993"/>
        <w:jc w:val="both"/>
      </w:pPr>
      <w:r w:rsidRPr="008156FD">
        <w:t>b</w:t>
      </w:r>
      <w:r w:rsidR="00B46831" w:rsidRPr="008156FD">
        <w:t>) </w:t>
      </w:r>
      <w:r w:rsidR="009C3486" w:rsidRPr="008156FD">
        <w:t>odpisów innych niż wydanych na podstawie art. 77 ust.2 ustawy Prawo o szkolnictwie wyższym</w:t>
      </w:r>
      <w:r w:rsidR="00B87F10" w:rsidRPr="008156FD">
        <w:t xml:space="preserve"> i </w:t>
      </w:r>
      <w:r w:rsidR="009C3486" w:rsidRPr="008156FD">
        <w:t>nauce:</w:t>
      </w:r>
    </w:p>
    <w:p w14:paraId="3AC45763" w14:textId="77777777" w:rsidR="00B46831" w:rsidRPr="008156FD" w:rsidRDefault="00B46831" w:rsidP="009C3486">
      <w:pPr>
        <w:numPr>
          <w:ilvl w:val="0"/>
          <w:numId w:val="40"/>
        </w:numPr>
        <w:shd w:val="clear" w:color="auto" w:fill="FFFFFF"/>
        <w:tabs>
          <w:tab w:val="left" w:pos="1276"/>
          <w:tab w:val="left" w:pos="1418"/>
        </w:tabs>
        <w:ind w:hanging="437"/>
        <w:jc w:val="both"/>
      </w:pPr>
      <w:r w:rsidRPr="008156FD">
        <w:t xml:space="preserve">odpisu </w:t>
      </w:r>
      <w:r w:rsidR="00460E8C" w:rsidRPr="008156FD">
        <w:t>dyplomu ukończenia studiów</w:t>
      </w:r>
      <w:r w:rsidR="00B87F10" w:rsidRPr="008156FD">
        <w:t xml:space="preserve"> w </w:t>
      </w:r>
      <w:r w:rsidR="00460E8C" w:rsidRPr="008156FD">
        <w:t xml:space="preserve">języku obcym </w:t>
      </w:r>
      <w:r w:rsidRPr="008156FD">
        <w:t xml:space="preserve">- </w:t>
      </w:r>
      <w:r w:rsidR="006742C6" w:rsidRPr="008156FD">
        <w:t xml:space="preserve"> 20 </w:t>
      </w:r>
      <w:r w:rsidRPr="008156FD">
        <w:t>zł</w:t>
      </w:r>
      <w:r w:rsidR="00687087" w:rsidRPr="008156FD">
        <w:t>;</w:t>
      </w:r>
    </w:p>
    <w:p w14:paraId="19594EDA" w14:textId="77777777" w:rsidR="00687087" w:rsidRPr="008156FD" w:rsidRDefault="00687087" w:rsidP="009C3486">
      <w:pPr>
        <w:numPr>
          <w:ilvl w:val="0"/>
          <w:numId w:val="40"/>
        </w:numPr>
        <w:shd w:val="clear" w:color="auto" w:fill="FFFFFF"/>
        <w:tabs>
          <w:tab w:val="left" w:pos="1276"/>
          <w:tab w:val="left" w:pos="1418"/>
        </w:tabs>
        <w:ind w:hanging="437"/>
        <w:jc w:val="both"/>
      </w:pPr>
      <w:r w:rsidRPr="008156FD">
        <w:t xml:space="preserve">odpisu </w:t>
      </w:r>
      <w:r w:rsidR="00460E8C" w:rsidRPr="008156FD">
        <w:t>suplementu do dyplomu</w:t>
      </w:r>
      <w:r w:rsidR="00B87F10" w:rsidRPr="008156FD">
        <w:t xml:space="preserve"> w </w:t>
      </w:r>
      <w:r w:rsidR="00460E8C" w:rsidRPr="008156FD">
        <w:t xml:space="preserve">języku obcym </w:t>
      </w:r>
      <w:r w:rsidRPr="008156FD">
        <w:t>-  20 zł;</w:t>
      </w:r>
    </w:p>
    <w:p w14:paraId="1232CB87" w14:textId="77777777" w:rsidR="00687087" w:rsidRPr="008156FD" w:rsidRDefault="009C3486" w:rsidP="00C807F8">
      <w:pPr>
        <w:shd w:val="clear" w:color="auto" w:fill="FFFFFF"/>
        <w:tabs>
          <w:tab w:val="left" w:pos="1276"/>
          <w:tab w:val="left" w:pos="1418"/>
        </w:tabs>
        <w:ind w:left="993"/>
        <w:jc w:val="both"/>
      </w:pPr>
      <w:r w:rsidRPr="008156FD">
        <w:t xml:space="preserve">c) </w:t>
      </w:r>
      <w:r w:rsidR="00687087" w:rsidRPr="008156FD">
        <w:t>duplikatu dyplomu ukończenia studiów – 20 zł;</w:t>
      </w:r>
    </w:p>
    <w:p w14:paraId="41B6B4B6" w14:textId="77777777" w:rsidR="00687087" w:rsidRPr="008156FD" w:rsidRDefault="009C3486" w:rsidP="00C807F8">
      <w:pPr>
        <w:shd w:val="clear" w:color="auto" w:fill="FFFFFF"/>
        <w:tabs>
          <w:tab w:val="left" w:pos="1276"/>
          <w:tab w:val="left" w:pos="1418"/>
        </w:tabs>
        <w:ind w:left="993"/>
        <w:jc w:val="both"/>
      </w:pPr>
      <w:r w:rsidRPr="008156FD">
        <w:t>d</w:t>
      </w:r>
      <w:r w:rsidR="00687087" w:rsidRPr="008156FD">
        <w:t>) duplikatu suplementu do dyplomu – 20 zł.</w:t>
      </w:r>
    </w:p>
    <w:p w14:paraId="193F8C93" w14:textId="77777777" w:rsidR="00C807F8" w:rsidRPr="008156FD" w:rsidRDefault="00C807F8" w:rsidP="00C807F8">
      <w:pPr>
        <w:shd w:val="clear" w:color="auto" w:fill="FFFFFF"/>
        <w:tabs>
          <w:tab w:val="left" w:pos="1276"/>
          <w:tab w:val="left" w:pos="1418"/>
        </w:tabs>
        <w:ind w:left="993"/>
        <w:jc w:val="both"/>
      </w:pPr>
    </w:p>
    <w:p w14:paraId="3600B0CE" w14:textId="77777777" w:rsidR="00C807F8" w:rsidRPr="008156FD" w:rsidRDefault="00B46831" w:rsidP="00687087">
      <w:pPr>
        <w:pStyle w:val="Akapitzlist"/>
        <w:numPr>
          <w:ilvl w:val="0"/>
          <w:numId w:val="37"/>
        </w:numPr>
        <w:shd w:val="clear" w:color="auto" w:fill="FFFFFF"/>
        <w:tabs>
          <w:tab w:val="clear" w:pos="360"/>
          <w:tab w:val="num" w:pos="993"/>
        </w:tabs>
        <w:ind w:left="993" w:hanging="426"/>
        <w:jc w:val="both"/>
      </w:pPr>
      <w:r w:rsidRPr="008156FD">
        <w:t xml:space="preserve">Za wydanie duplikatu </w:t>
      </w:r>
      <w:r w:rsidR="00687087" w:rsidRPr="008156FD">
        <w:t>elektronicznej legitymacji studenckiej</w:t>
      </w:r>
      <w:r w:rsidRPr="008156FD">
        <w:t xml:space="preserve"> pobiera się opłatę o połowę wyższą niż za wydanie oryginału.</w:t>
      </w:r>
    </w:p>
    <w:p w14:paraId="538B9AAA" w14:textId="77777777" w:rsidR="0081271F" w:rsidRPr="008156FD" w:rsidRDefault="0081271F" w:rsidP="009C3486">
      <w:pPr>
        <w:shd w:val="clear" w:color="auto" w:fill="FFFFFF"/>
        <w:jc w:val="both"/>
      </w:pPr>
    </w:p>
    <w:p w14:paraId="2DB93EB4" w14:textId="77777777" w:rsidR="00B46831" w:rsidRPr="008156FD" w:rsidRDefault="00C807F8" w:rsidP="00C807F8">
      <w:pPr>
        <w:shd w:val="clear" w:color="auto" w:fill="FFFFFF"/>
        <w:ind w:left="993" w:hanging="426"/>
        <w:jc w:val="both"/>
      </w:pPr>
      <w:r w:rsidRPr="008156FD">
        <w:t xml:space="preserve">3)   </w:t>
      </w:r>
      <w:r w:rsidR="00B46831" w:rsidRPr="008156FD">
        <w:t xml:space="preserve">Za </w:t>
      </w:r>
      <w:r w:rsidR="0054333B" w:rsidRPr="008156FD">
        <w:t>uwierzytelnienie</w:t>
      </w:r>
      <w:r w:rsidR="00B46831" w:rsidRPr="008156FD">
        <w:t xml:space="preserve"> dokumentów przeznaczonych do obrotu prawnego</w:t>
      </w:r>
      <w:r w:rsidR="00B87F10" w:rsidRPr="008156FD">
        <w:t xml:space="preserve"> z </w:t>
      </w:r>
      <w:r w:rsidR="00B46831" w:rsidRPr="008156FD">
        <w:t>zagranicą pobiera się opłatę</w:t>
      </w:r>
      <w:r w:rsidR="00B87F10" w:rsidRPr="008156FD">
        <w:t xml:space="preserve"> w </w:t>
      </w:r>
      <w:r w:rsidR="00B46831" w:rsidRPr="008156FD">
        <w:t xml:space="preserve">wysokości </w:t>
      </w:r>
      <w:r w:rsidR="0054333B" w:rsidRPr="008156FD">
        <w:t xml:space="preserve">26 </w:t>
      </w:r>
      <w:r w:rsidR="00B46831" w:rsidRPr="008156FD">
        <w:t>zł.</w:t>
      </w:r>
    </w:p>
    <w:p w14:paraId="36A75C27" w14:textId="77777777" w:rsidR="00C807F8" w:rsidRPr="008156FD" w:rsidRDefault="00C807F8" w:rsidP="00C807F8">
      <w:pPr>
        <w:pStyle w:val="Akapitzlist"/>
        <w:shd w:val="clear" w:color="auto" w:fill="FFFFFF"/>
        <w:tabs>
          <w:tab w:val="left" w:pos="567"/>
        </w:tabs>
        <w:ind w:left="360"/>
        <w:jc w:val="both"/>
      </w:pPr>
    </w:p>
    <w:p w14:paraId="4D871910" w14:textId="77777777" w:rsidR="00793A15" w:rsidRPr="008156FD" w:rsidRDefault="001D5D8D" w:rsidP="00C807F8">
      <w:pPr>
        <w:pStyle w:val="Akapitzlist"/>
        <w:numPr>
          <w:ilvl w:val="6"/>
          <w:numId w:val="36"/>
        </w:numPr>
        <w:shd w:val="clear" w:color="auto" w:fill="FFFFFF"/>
        <w:tabs>
          <w:tab w:val="clear" w:pos="2520"/>
          <w:tab w:val="num" w:pos="426"/>
        </w:tabs>
        <w:ind w:left="426" w:hanging="426"/>
        <w:jc w:val="both"/>
      </w:pPr>
      <w:r w:rsidRPr="008156FD">
        <w:t>Prorektor ds. Kształcenia PŁ po zasięgnięciu opinii prodziekana właściwego ds. studenckich, a w przypadku studentów CWM także dyrektora CWM</w:t>
      </w:r>
      <w:r w:rsidR="00B46831" w:rsidRPr="008156FD">
        <w:t xml:space="preserve"> może zwolnić studenta </w:t>
      </w:r>
      <w:r w:rsidR="000B18E6" w:rsidRPr="008156FD">
        <w:t>lub doktoranta</w:t>
      </w:r>
      <w:r w:rsidR="00B87F10" w:rsidRPr="008156FD">
        <w:t xml:space="preserve"> z </w:t>
      </w:r>
      <w:r w:rsidR="00B46831" w:rsidRPr="008156FD">
        <w:t>opłat, o których była mowa w ust. 1</w:t>
      </w:r>
      <w:r w:rsidR="00B87F10" w:rsidRPr="008156FD">
        <w:t xml:space="preserve"> i </w:t>
      </w:r>
      <w:r w:rsidR="00C807F8" w:rsidRPr="008156FD">
        <w:t>2</w:t>
      </w:r>
      <w:r w:rsidR="00B46831" w:rsidRPr="008156FD">
        <w:t>.</w:t>
      </w:r>
    </w:p>
    <w:p w14:paraId="52D94CEF" w14:textId="77777777" w:rsidR="001D5D8D" w:rsidRPr="008156FD" w:rsidRDefault="001D5D8D" w:rsidP="00C725DF">
      <w:pPr>
        <w:pStyle w:val="link2"/>
        <w:spacing w:after="0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6949A8" w14:textId="77777777" w:rsidR="005E759E" w:rsidRPr="008156FD" w:rsidRDefault="00C807F8" w:rsidP="00C725DF">
      <w:pPr>
        <w:pStyle w:val="link2"/>
        <w:spacing w:after="0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56F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E759E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83DCB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5E759E" w:rsidRPr="008156FD">
        <w:rPr>
          <w:rFonts w:ascii="Times New Roman" w:hAnsi="Times New Roman" w:cs="Times New Roman"/>
          <w:color w:val="auto"/>
          <w:sz w:val="24"/>
          <w:szCs w:val="24"/>
        </w:rPr>
        <w:t>Opłaty określone</w:t>
      </w:r>
      <w:r w:rsidR="00B87F10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 w </w:t>
      </w:r>
      <w:r w:rsidR="005E759E" w:rsidRPr="008156FD">
        <w:rPr>
          <w:rFonts w:ascii="Times New Roman" w:hAnsi="Times New Roman" w:cs="Times New Roman"/>
          <w:color w:val="auto"/>
          <w:sz w:val="24"/>
          <w:szCs w:val="24"/>
        </w:rPr>
        <w:t>ust.1</w:t>
      </w:r>
      <w:r w:rsidR="00B87F10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 i </w:t>
      </w:r>
      <w:r w:rsidRPr="008156F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E759E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 wnosi się najpóźniej</w:t>
      </w:r>
      <w:r w:rsidR="00B87F10" w:rsidRPr="008156FD">
        <w:rPr>
          <w:rFonts w:ascii="Times New Roman" w:hAnsi="Times New Roman" w:cs="Times New Roman"/>
          <w:color w:val="auto"/>
          <w:sz w:val="24"/>
          <w:szCs w:val="24"/>
        </w:rPr>
        <w:t xml:space="preserve"> w </w:t>
      </w:r>
      <w:r w:rsidR="005E759E" w:rsidRPr="008156FD">
        <w:rPr>
          <w:rFonts w:ascii="Times New Roman" w:hAnsi="Times New Roman" w:cs="Times New Roman"/>
          <w:color w:val="auto"/>
          <w:sz w:val="24"/>
          <w:szCs w:val="24"/>
        </w:rPr>
        <w:t>dniu otrzymania dokumentu.</w:t>
      </w:r>
    </w:p>
    <w:p w14:paraId="633BB441" w14:textId="77777777" w:rsidR="00B46831" w:rsidRPr="008156FD" w:rsidRDefault="00B46831" w:rsidP="000C148A">
      <w:pPr>
        <w:pStyle w:val="link2"/>
        <w:spacing w:before="0" w:after="0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7F1621" w14:textId="77777777" w:rsidR="00B46831" w:rsidRPr="008156FD" w:rsidRDefault="00097B14" w:rsidP="004C1AAD">
      <w:pPr>
        <w:ind w:left="567" w:hanging="567"/>
        <w:jc w:val="both"/>
        <w:rPr>
          <w:b/>
          <w:i/>
        </w:rPr>
      </w:pPr>
      <w:r w:rsidRPr="008156FD">
        <w:rPr>
          <w:b/>
          <w:i/>
        </w:rPr>
        <w:t>VI</w:t>
      </w:r>
      <w:r w:rsidR="00B46831" w:rsidRPr="008156FD">
        <w:rPr>
          <w:b/>
          <w:i/>
        </w:rPr>
        <w:t>.</w:t>
      </w:r>
      <w:r w:rsidR="00085F14" w:rsidRPr="008156FD">
        <w:rPr>
          <w:b/>
          <w:i/>
        </w:rPr>
        <w:t> </w:t>
      </w:r>
      <w:r w:rsidR="00B46831" w:rsidRPr="008156FD">
        <w:rPr>
          <w:b/>
          <w:i/>
        </w:rPr>
        <w:t>Wysokość opłat za świadczone usługi edukacyjne</w:t>
      </w:r>
      <w:r w:rsidR="00B87F10" w:rsidRPr="008156FD">
        <w:rPr>
          <w:b/>
          <w:i/>
        </w:rPr>
        <w:t xml:space="preserve"> z </w:t>
      </w:r>
      <w:r w:rsidR="00B46831" w:rsidRPr="008156FD">
        <w:rPr>
          <w:b/>
          <w:i/>
        </w:rPr>
        <w:t xml:space="preserve">tytułu kształcenia na studiach </w:t>
      </w:r>
      <w:r w:rsidR="00085F14" w:rsidRPr="008156FD">
        <w:rPr>
          <w:b/>
          <w:i/>
        </w:rPr>
        <w:t> </w:t>
      </w:r>
      <w:r w:rsidR="00B46831" w:rsidRPr="008156FD">
        <w:rPr>
          <w:b/>
          <w:i/>
        </w:rPr>
        <w:t>podyplomowych,</w:t>
      </w:r>
      <w:r w:rsidR="00B87F10" w:rsidRPr="008156FD">
        <w:rPr>
          <w:b/>
          <w:i/>
        </w:rPr>
        <w:t xml:space="preserve"> i </w:t>
      </w:r>
      <w:r w:rsidR="008F7E80" w:rsidRPr="008156FD">
        <w:rPr>
          <w:b/>
          <w:i/>
        </w:rPr>
        <w:t>innych formach kształcenia</w:t>
      </w:r>
      <w:r w:rsidR="00B46831" w:rsidRPr="008156FD">
        <w:rPr>
          <w:b/>
          <w:i/>
        </w:rPr>
        <w:t>, obowiązujące</w:t>
      </w:r>
      <w:r w:rsidR="00B87F10" w:rsidRPr="008156FD">
        <w:rPr>
          <w:b/>
          <w:i/>
        </w:rPr>
        <w:t xml:space="preserve"> w </w:t>
      </w:r>
      <w:r w:rsidR="00B46831" w:rsidRPr="008156FD">
        <w:rPr>
          <w:b/>
          <w:i/>
        </w:rPr>
        <w:t>Politechnice Łódzkiej</w:t>
      </w:r>
      <w:r w:rsidR="00B87F10" w:rsidRPr="008156FD">
        <w:rPr>
          <w:b/>
          <w:i/>
        </w:rPr>
        <w:t xml:space="preserve"> w </w:t>
      </w:r>
      <w:r w:rsidR="00B46831" w:rsidRPr="008156FD">
        <w:rPr>
          <w:b/>
          <w:i/>
        </w:rPr>
        <w:t>roku akademickim</w:t>
      </w:r>
      <w:r w:rsidR="0034769D" w:rsidRPr="008156FD">
        <w:rPr>
          <w:b/>
          <w:i/>
        </w:rPr>
        <w:t>.</w:t>
      </w:r>
      <w:r w:rsidR="00B46831" w:rsidRPr="008156FD">
        <w:rPr>
          <w:b/>
          <w:i/>
        </w:rPr>
        <w:t xml:space="preserve"> </w:t>
      </w:r>
    </w:p>
    <w:p w14:paraId="1A80B4C6" w14:textId="77777777" w:rsidR="00A7246F" w:rsidRPr="008156FD" w:rsidRDefault="0084504F" w:rsidP="004031AC">
      <w:pPr>
        <w:numPr>
          <w:ilvl w:val="0"/>
          <w:numId w:val="14"/>
        </w:numPr>
        <w:spacing w:before="240"/>
        <w:ind w:left="426" w:hanging="426"/>
        <w:jc w:val="both"/>
      </w:pPr>
      <w:r w:rsidRPr="008156FD">
        <w:t>Opłaty za usługi edukacyjne świadczone przez Politechnikę Łódzką</w:t>
      </w:r>
      <w:r w:rsidR="00B87F10" w:rsidRPr="008156FD">
        <w:t xml:space="preserve"> z </w:t>
      </w:r>
      <w:r w:rsidRPr="008156FD">
        <w:t>tytułu kształcenia na studiach podyplomowych</w:t>
      </w:r>
      <w:r w:rsidR="00B87F10" w:rsidRPr="008156FD">
        <w:t xml:space="preserve"> i </w:t>
      </w:r>
      <w:r w:rsidR="008F7E80" w:rsidRPr="008156FD">
        <w:t xml:space="preserve">innych formach kształcenia </w:t>
      </w:r>
      <w:r w:rsidRPr="008156FD">
        <w:t xml:space="preserve">są ustalane niezależnie dla danej edycji </w:t>
      </w:r>
      <w:r w:rsidR="008F7E80" w:rsidRPr="008156FD">
        <w:t>danej formy kształcenia</w:t>
      </w:r>
      <w:r w:rsidRPr="008156FD">
        <w:t xml:space="preserve"> na podstawie kalkulacji kosztów warunkujących samofinansowanie się tych form kształcenia, przy uwzględnieniu zasad określonych w</w:t>
      </w:r>
      <w:r w:rsidR="00B46831" w:rsidRPr="008156FD">
        <w:t>:</w:t>
      </w:r>
      <w:r w:rsidR="0050069D" w:rsidRPr="008156FD">
        <w:t xml:space="preserve"> </w:t>
      </w:r>
    </w:p>
    <w:p w14:paraId="56A3E007" w14:textId="77777777" w:rsidR="00D57D9D" w:rsidRPr="008156FD" w:rsidRDefault="002F1DDC" w:rsidP="00FF63C8">
      <w:pPr>
        <w:numPr>
          <w:ilvl w:val="0"/>
          <w:numId w:val="38"/>
        </w:numPr>
        <w:spacing w:before="240"/>
        <w:ind w:left="993" w:hanging="426"/>
        <w:jc w:val="both"/>
        <w:rPr>
          <w:rStyle w:val="Pogrubienie"/>
          <w:b w:val="0"/>
          <w:bCs w:val="0"/>
        </w:rPr>
      </w:pPr>
      <w:r w:rsidRPr="008156FD">
        <w:t xml:space="preserve">Uchwale </w:t>
      </w:r>
      <w:r w:rsidR="00AA62FC" w:rsidRPr="008156FD">
        <w:t xml:space="preserve">nr </w:t>
      </w:r>
      <w:r w:rsidR="00D57D9D" w:rsidRPr="008156FD">
        <w:t>56</w:t>
      </w:r>
      <w:r w:rsidR="00AA62FC" w:rsidRPr="008156FD">
        <w:t>/20</w:t>
      </w:r>
      <w:r w:rsidR="00D57D9D" w:rsidRPr="008156FD">
        <w:t>20</w:t>
      </w:r>
      <w:r w:rsidR="00AA62FC" w:rsidRPr="008156FD">
        <w:t xml:space="preserve"> Senatu Politechniki Łódzkiej</w:t>
      </w:r>
      <w:r w:rsidR="00B87F10" w:rsidRPr="008156FD">
        <w:t xml:space="preserve"> z </w:t>
      </w:r>
      <w:r w:rsidR="00AA62FC" w:rsidRPr="008156FD">
        <w:t xml:space="preserve">dnia 24 </w:t>
      </w:r>
      <w:r w:rsidR="00D57D9D" w:rsidRPr="008156FD">
        <w:t>czerwca</w:t>
      </w:r>
      <w:r w:rsidR="00AA62FC" w:rsidRPr="008156FD">
        <w:t xml:space="preserve"> 20</w:t>
      </w:r>
      <w:r w:rsidR="00D57D9D" w:rsidRPr="008156FD">
        <w:t>20</w:t>
      </w:r>
      <w:r w:rsidR="00AA62FC" w:rsidRPr="008156FD">
        <w:t xml:space="preserve"> r. </w:t>
      </w:r>
      <w:r w:rsidR="0005461E" w:rsidRPr="008156FD">
        <w:t xml:space="preserve">- </w:t>
      </w:r>
      <w:r w:rsidR="00D57D9D" w:rsidRPr="008156FD">
        <w:rPr>
          <w:rStyle w:val="Pogrubienie"/>
          <w:b w:val="0"/>
          <w:bCs w:val="0"/>
          <w:i/>
          <w:iCs/>
        </w:rPr>
        <w:t>Zasady pobierania opłat za usługi edukacyjne</w:t>
      </w:r>
      <w:r w:rsidR="00B87F10" w:rsidRPr="008156FD">
        <w:rPr>
          <w:rStyle w:val="Pogrubienie"/>
          <w:b w:val="0"/>
          <w:bCs w:val="0"/>
          <w:i/>
          <w:iCs/>
        </w:rPr>
        <w:t xml:space="preserve"> i </w:t>
      </w:r>
      <w:r w:rsidR="00D57D9D" w:rsidRPr="008156FD">
        <w:rPr>
          <w:rStyle w:val="Pogrubienie"/>
          <w:b w:val="0"/>
          <w:bCs w:val="0"/>
          <w:i/>
          <w:iCs/>
        </w:rPr>
        <w:t>inne usługi świadczone przez Politechnikę Łódzką od cudzoziemców - osób niebędących obywatelami polskimi niewymienionych</w:t>
      </w:r>
      <w:r w:rsidR="00B87F10" w:rsidRPr="008156FD">
        <w:rPr>
          <w:rStyle w:val="Pogrubienie"/>
          <w:b w:val="0"/>
          <w:bCs w:val="0"/>
          <w:i/>
          <w:iCs/>
        </w:rPr>
        <w:t xml:space="preserve"> w </w:t>
      </w:r>
      <w:r w:rsidR="00D57D9D" w:rsidRPr="008156FD">
        <w:rPr>
          <w:rStyle w:val="Pogrubienie"/>
          <w:b w:val="0"/>
          <w:bCs w:val="0"/>
          <w:i/>
          <w:iCs/>
        </w:rPr>
        <w:t>art. 324 ust. 2 ustawy</w:t>
      </w:r>
      <w:r w:rsidR="00B87F10" w:rsidRPr="008156FD">
        <w:rPr>
          <w:rStyle w:val="Pogrubienie"/>
          <w:b w:val="0"/>
          <w:bCs w:val="0"/>
          <w:i/>
          <w:iCs/>
        </w:rPr>
        <w:t xml:space="preserve"> z </w:t>
      </w:r>
      <w:r w:rsidR="00D57D9D" w:rsidRPr="008156FD">
        <w:rPr>
          <w:rStyle w:val="Pogrubienie"/>
          <w:b w:val="0"/>
          <w:bCs w:val="0"/>
          <w:i/>
          <w:iCs/>
        </w:rPr>
        <w:t>dnia 20 lipca 2018 r. – Prawo o szkolnictwie wyższym</w:t>
      </w:r>
      <w:r w:rsidR="00B87F10" w:rsidRPr="008156FD">
        <w:rPr>
          <w:rStyle w:val="Pogrubienie"/>
          <w:b w:val="0"/>
          <w:bCs w:val="0"/>
          <w:i/>
          <w:iCs/>
        </w:rPr>
        <w:t xml:space="preserve"> i </w:t>
      </w:r>
      <w:r w:rsidR="00D57D9D" w:rsidRPr="008156FD">
        <w:rPr>
          <w:rStyle w:val="Pogrubienie"/>
          <w:b w:val="0"/>
          <w:bCs w:val="0"/>
          <w:i/>
          <w:iCs/>
        </w:rPr>
        <w:t>nauce, odbywających kształcenie na studiach pierwszego</w:t>
      </w:r>
      <w:r w:rsidR="00B87F10" w:rsidRPr="008156FD">
        <w:rPr>
          <w:rStyle w:val="Pogrubienie"/>
          <w:b w:val="0"/>
          <w:bCs w:val="0"/>
          <w:i/>
          <w:iCs/>
        </w:rPr>
        <w:t xml:space="preserve"> i </w:t>
      </w:r>
      <w:r w:rsidR="00D57D9D" w:rsidRPr="008156FD">
        <w:rPr>
          <w:rStyle w:val="Pogrubienie"/>
          <w:b w:val="0"/>
          <w:bCs w:val="0"/>
          <w:i/>
          <w:iCs/>
        </w:rPr>
        <w:t>drugiego stopnia oraz studiach podyplomowych oraz warunki</w:t>
      </w:r>
      <w:r w:rsidR="00B87F10" w:rsidRPr="008156FD">
        <w:rPr>
          <w:rStyle w:val="Pogrubienie"/>
          <w:b w:val="0"/>
          <w:bCs w:val="0"/>
          <w:i/>
          <w:iCs/>
        </w:rPr>
        <w:t xml:space="preserve"> i </w:t>
      </w:r>
      <w:r w:rsidR="00D57D9D" w:rsidRPr="008156FD">
        <w:rPr>
          <w:rStyle w:val="Pogrubienie"/>
          <w:b w:val="0"/>
          <w:bCs w:val="0"/>
          <w:i/>
          <w:iCs/>
        </w:rPr>
        <w:t>tryb zwalniania</w:t>
      </w:r>
      <w:r w:rsidR="00B87F10" w:rsidRPr="008156FD">
        <w:rPr>
          <w:rStyle w:val="Pogrubienie"/>
          <w:b w:val="0"/>
          <w:bCs w:val="0"/>
          <w:i/>
          <w:iCs/>
        </w:rPr>
        <w:t xml:space="preserve"> z </w:t>
      </w:r>
      <w:r w:rsidR="00D57D9D" w:rsidRPr="008156FD">
        <w:rPr>
          <w:rStyle w:val="Pogrubienie"/>
          <w:b w:val="0"/>
          <w:bCs w:val="0"/>
          <w:i/>
          <w:iCs/>
        </w:rPr>
        <w:t>opłat;</w:t>
      </w:r>
    </w:p>
    <w:p w14:paraId="67D64D0C" w14:textId="77777777" w:rsidR="00A7246F" w:rsidRPr="008156FD" w:rsidRDefault="0005461E" w:rsidP="00FF63C8">
      <w:pPr>
        <w:numPr>
          <w:ilvl w:val="0"/>
          <w:numId w:val="38"/>
        </w:numPr>
        <w:spacing w:before="240"/>
        <w:ind w:left="993" w:hanging="426"/>
        <w:jc w:val="both"/>
      </w:pPr>
      <w:r w:rsidRPr="008156FD">
        <w:t>Zarządzeniu Nr 65/2019 Rektora Politechniki Łódzkiej</w:t>
      </w:r>
      <w:r w:rsidR="00B87F10" w:rsidRPr="008156FD">
        <w:t xml:space="preserve"> z </w:t>
      </w:r>
      <w:r w:rsidRPr="008156FD">
        <w:t xml:space="preserve">dnia 31 października 2019 r. </w:t>
      </w:r>
      <w:r w:rsidR="00591946" w:rsidRPr="008156FD">
        <w:br/>
      </w:r>
      <w:r w:rsidRPr="008156FD">
        <w:t>w sprawie ustalenia zasad organizacji</w:t>
      </w:r>
      <w:r w:rsidR="00B87F10" w:rsidRPr="008156FD">
        <w:t xml:space="preserve"> i </w:t>
      </w:r>
      <w:r w:rsidRPr="008156FD">
        <w:t>prowadzenia studiów podyplomowych, kursów dokształcających</w:t>
      </w:r>
      <w:r w:rsidR="00B87F10" w:rsidRPr="008156FD">
        <w:t xml:space="preserve"> i </w:t>
      </w:r>
      <w:r w:rsidRPr="008156FD">
        <w:t>szkoleń</w:t>
      </w:r>
      <w:r w:rsidR="00B87F10" w:rsidRPr="008156FD">
        <w:t xml:space="preserve"> w </w:t>
      </w:r>
      <w:r w:rsidRPr="008156FD">
        <w:t>Politechnice Łódzkiej</w:t>
      </w:r>
      <w:r w:rsidR="00A7246F" w:rsidRPr="008156FD">
        <w:t xml:space="preserve">; </w:t>
      </w:r>
    </w:p>
    <w:p w14:paraId="2356C3C4" w14:textId="77777777" w:rsidR="00B46831" w:rsidRPr="008156FD" w:rsidRDefault="00B46831" w:rsidP="001378AE">
      <w:pPr>
        <w:numPr>
          <w:ilvl w:val="0"/>
          <w:numId w:val="15"/>
        </w:numPr>
        <w:tabs>
          <w:tab w:val="left" w:pos="426"/>
          <w:tab w:val="left" w:pos="851"/>
        </w:tabs>
        <w:spacing w:before="240"/>
        <w:ind w:left="426" w:hanging="426"/>
        <w:jc w:val="both"/>
      </w:pPr>
      <w:r w:rsidRPr="008156FD">
        <w:lastRenderedPageBreak/>
        <w:t>Wysokość opłat</w:t>
      </w:r>
      <w:r w:rsidR="00B87F10" w:rsidRPr="008156FD">
        <w:t xml:space="preserve"> i </w:t>
      </w:r>
      <w:r w:rsidR="00393170" w:rsidRPr="008156FD">
        <w:t xml:space="preserve">terminy </w:t>
      </w:r>
      <w:r w:rsidR="00CF060E" w:rsidRPr="008156FD">
        <w:t>i</w:t>
      </w:r>
      <w:r w:rsidR="00393170" w:rsidRPr="008156FD">
        <w:t xml:space="preserve">ch wnoszenia </w:t>
      </w:r>
      <w:r w:rsidRPr="008156FD">
        <w:t>podawan</w:t>
      </w:r>
      <w:r w:rsidR="00393170" w:rsidRPr="008156FD">
        <w:t>e są</w:t>
      </w:r>
      <w:r w:rsidRPr="008156FD">
        <w:t xml:space="preserve"> do wiadomości przed uruchomieniem danych studiów podyplomowych, kursów dokształcających oraz szkoleń, poprzez zamieszczanie jej na stronie internetowej jednostki prowadzącej studia</w:t>
      </w:r>
      <w:r w:rsidR="00B87F10" w:rsidRPr="008156FD">
        <w:t xml:space="preserve"> i </w:t>
      </w:r>
      <w:r w:rsidRPr="008156FD">
        <w:t xml:space="preserve">kursy, dostępnej ze strony Uczelni </w:t>
      </w:r>
      <w:hyperlink r:id="rId12" w:history="1">
        <w:r w:rsidRPr="008156FD">
          <w:rPr>
            <w:rStyle w:val="Hipercze"/>
            <w:color w:val="auto"/>
          </w:rPr>
          <w:t>www.p.lodz.pl</w:t>
        </w:r>
      </w:hyperlink>
      <w:r w:rsidRPr="008156FD">
        <w:t xml:space="preserve"> oraz wywieszanie komunikatu na tablicach ogłoszeń.</w:t>
      </w:r>
    </w:p>
    <w:p w14:paraId="52A0FA16" w14:textId="77777777" w:rsidR="00D1354A" w:rsidRPr="008156FD" w:rsidRDefault="00D1354A" w:rsidP="00D1354A">
      <w:pPr>
        <w:ind w:left="567"/>
        <w:jc w:val="both"/>
      </w:pPr>
    </w:p>
    <w:p w14:paraId="04A70D90" w14:textId="77777777" w:rsidR="00494290" w:rsidRPr="008156FD" w:rsidRDefault="00494290" w:rsidP="00874F10">
      <w:pPr>
        <w:ind w:left="567" w:hanging="567"/>
        <w:jc w:val="both"/>
        <w:rPr>
          <w:b/>
          <w:i/>
        </w:rPr>
      </w:pPr>
    </w:p>
    <w:p w14:paraId="17C0128D" w14:textId="77777777" w:rsidR="00494290" w:rsidRPr="008156FD" w:rsidRDefault="00494290" w:rsidP="00874F10">
      <w:pPr>
        <w:ind w:left="567" w:hanging="567"/>
        <w:jc w:val="both"/>
        <w:rPr>
          <w:b/>
          <w:i/>
        </w:rPr>
      </w:pPr>
    </w:p>
    <w:p w14:paraId="3E945868" w14:textId="77777777" w:rsidR="00C96522" w:rsidRPr="008156FD" w:rsidRDefault="00D57D9D" w:rsidP="00874F10">
      <w:pPr>
        <w:ind w:left="567" w:hanging="567"/>
        <w:jc w:val="both"/>
        <w:rPr>
          <w:b/>
          <w:i/>
        </w:rPr>
      </w:pPr>
      <w:r w:rsidRPr="008156FD">
        <w:rPr>
          <w:b/>
          <w:i/>
        </w:rPr>
        <w:t>VII</w:t>
      </w:r>
      <w:r w:rsidR="00C96522" w:rsidRPr="008156FD">
        <w:rPr>
          <w:b/>
          <w:i/>
        </w:rPr>
        <w:t xml:space="preserve">. </w:t>
      </w:r>
    </w:p>
    <w:p w14:paraId="5C105590" w14:textId="77777777" w:rsidR="009D2CB6" w:rsidRPr="008156FD" w:rsidRDefault="00C96522" w:rsidP="00A7246F">
      <w:pPr>
        <w:ind w:left="567"/>
        <w:jc w:val="both"/>
      </w:pPr>
      <w:r w:rsidRPr="008156FD">
        <w:t xml:space="preserve">Niniejszy Komunikat </w:t>
      </w:r>
      <w:r w:rsidR="00411A48" w:rsidRPr="008156FD">
        <w:t>wchodzi</w:t>
      </w:r>
      <w:r w:rsidR="00B87F10" w:rsidRPr="008156FD">
        <w:t xml:space="preserve"> w </w:t>
      </w:r>
      <w:r w:rsidR="00411A48" w:rsidRPr="008156FD">
        <w:t>życie</w:t>
      </w:r>
      <w:r w:rsidR="00B87F10" w:rsidRPr="008156FD">
        <w:t xml:space="preserve"> z </w:t>
      </w:r>
      <w:r w:rsidR="00411A48" w:rsidRPr="008156FD">
        <w:t xml:space="preserve">dniem </w:t>
      </w:r>
      <w:r w:rsidR="00635E0F" w:rsidRPr="008156FD">
        <w:t>01</w:t>
      </w:r>
      <w:r w:rsidR="00591946" w:rsidRPr="008156FD">
        <w:t>.</w:t>
      </w:r>
      <w:r w:rsidR="0086299B" w:rsidRPr="008156FD">
        <w:t>0</w:t>
      </w:r>
      <w:r w:rsidR="00635E0F" w:rsidRPr="008156FD">
        <w:t>7</w:t>
      </w:r>
      <w:r w:rsidR="0086299B" w:rsidRPr="008156FD">
        <w:t>.20</w:t>
      </w:r>
      <w:r w:rsidR="005941B9" w:rsidRPr="008156FD">
        <w:t>20</w:t>
      </w:r>
      <w:r w:rsidR="0086299B" w:rsidRPr="008156FD">
        <w:t xml:space="preserve"> r.</w:t>
      </w:r>
      <w:r w:rsidR="00B87F10" w:rsidRPr="008156FD">
        <w:t xml:space="preserve"> i </w:t>
      </w:r>
      <w:r w:rsidR="00411A48" w:rsidRPr="008156FD">
        <w:t xml:space="preserve">ma zastosowanie </w:t>
      </w:r>
      <w:r w:rsidR="00732999" w:rsidRPr="008156FD">
        <w:t>do</w:t>
      </w:r>
      <w:r w:rsidR="00BE1525" w:rsidRPr="008156FD">
        <w:t xml:space="preserve"> </w:t>
      </w:r>
      <w:r w:rsidR="00411A48" w:rsidRPr="008156FD">
        <w:t>roku akademickiego 20</w:t>
      </w:r>
      <w:r w:rsidR="005941B9" w:rsidRPr="008156FD">
        <w:t>20</w:t>
      </w:r>
      <w:r w:rsidR="00411A48" w:rsidRPr="008156FD">
        <w:t>/</w:t>
      </w:r>
      <w:r w:rsidR="00B86847" w:rsidRPr="008156FD">
        <w:t>2</w:t>
      </w:r>
      <w:r w:rsidR="005941B9" w:rsidRPr="008156FD">
        <w:t>1</w:t>
      </w:r>
      <w:r w:rsidR="008E25B1" w:rsidRPr="008156FD">
        <w:t>.</w:t>
      </w:r>
    </w:p>
    <w:p w14:paraId="79AF4F99" w14:textId="77777777" w:rsidR="00494290" w:rsidRPr="008156FD" w:rsidRDefault="00494290" w:rsidP="00A7246F">
      <w:pPr>
        <w:ind w:left="567"/>
        <w:jc w:val="both"/>
      </w:pPr>
    </w:p>
    <w:p w14:paraId="558D9C10" w14:textId="77777777" w:rsidR="00591946" w:rsidRPr="008156FD" w:rsidRDefault="00591946" w:rsidP="00591946">
      <w:pPr>
        <w:ind w:firstLine="6237"/>
        <w:rPr>
          <w:i/>
        </w:rPr>
      </w:pPr>
    </w:p>
    <w:p w14:paraId="34A8F8D7" w14:textId="77777777" w:rsidR="00591946" w:rsidRPr="008156FD" w:rsidRDefault="00591946" w:rsidP="00591946">
      <w:pPr>
        <w:ind w:firstLine="6237"/>
        <w:rPr>
          <w:i/>
        </w:rPr>
      </w:pPr>
    </w:p>
    <w:p w14:paraId="515F2094" w14:textId="77777777" w:rsidR="00591946" w:rsidRPr="008156FD" w:rsidRDefault="00591946" w:rsidP="00591946">
      <w:pPr>
        <w:ind w:firstLine="6237"/>
        <w:rPr>
          <w:i/>
        </w:rPr>
      </w:pPr>
    </w:p>
    <w:p w14:paraId="4971AAC0" w14:textId="77777777" w:rsidR="00591946" w:rsidRPr="008156FD" w:rsidRDefault="00B87F10" w:rsidP="00591946">
      <w:pPr>
        <w:ind w:firstLine="5670"/>
        <w:rPr>
          <w:i/>
        </w:rPr>
      </w:pPr>
      <w:r w:rsidRPr="008156FD">
        <w:rPr>
          <w:i/>
        </w:rPr>
        <w:t>Prof.</w:t>
      </w:r>
      <w:r w:rsidR="00D57D9D" w:rsidRPr="008156FD">
        <w:rPr>
          <w:i/>
        </w:rPr>
        <w:t xml:space="preserve"> dr hab. inż. Krzysztof Jóźwik</w:t>
      </w:r>
    </w:p>
    <w:p w14:paraId="28B0718D" w14:textId="77777777" w:rsidR="00591946" w:rsidRPr="008156FD" w:rsidRDefault="00591946" w:rsidP="00591946">
      <w:pPr>
        <w:ind w:firstLine="5670"/>
        <w:rPr>
          <w:i/>
        </w:rPr>
      </w:pPr>
    </w:p>
    <w:p w14:paraId="1400F3FC" w14:textId="77777777" w:rsidR="00591946" w:rsidRPr="008156FD" w:rsidRDefault="00591946" w:rsidP="00D57D9D">
      <w:pPr>
        <w:rPr>
          <w:i/>
        </w:rPr>
      </w:pPr>
    </w:p>
    <w:p w14:paraId="039CC226" w14:textId="77777777" w:rsidR="00494290" w:rsidRPr="008156FD" w:rsidRDefault="00494290" w:rsidP="00591946">
      <w:pPr>
        <w:ind w:firstLine="5670"/>
        <w:rPr>
          <w:i/>
        </w:rPr>
      </w:pPr>
      <w:r w:rsidRPr="008156FD">
        <w:rPr>
          <w:i/>
        </w:rPr>
        <w:t xml:space="preserve">Prorektor ds. </w:t>
      </w:r>
      <w:r w:rsidR="00D57D9D" w:rsidRPr="008156FD">
        <w:rPr>
          <w:i/>
        </w:rPr>
        <w:t>kształcenia</w:t>
      </w:r>
      <w:r w:rsidRPr="008156FD">
        <w:rPr>
          <w:i/>
        </w:rPr>
        <w:t xml:space="preserve"> </w:t>
      </w:r>
    </w:p>
    <w:p w14:paraId="2FD0D6BD" w14:textId="77777777" w:rsidR="00494290" w:rsidRPr="008156FD" w:rsidRDefault="00494290" w:rsidP="00635E0F">
      <w:pPr>
        <w:ind w:firstLine="5670"/>
        <w:rPr>
          <w:i/>
        </w:rPr>
      </w:pPr>
      <w:r w:rsidRPr="008156FD">
        <w:rPr>
          <w:i/>
        </w:rPr>
        <w:t>Politechniki Łódzkiej</w:t>
      </w:r>
      <w:bookmarkStart w:id="1" w:name="_GoBack"/>
      <w:bookmarkEnd w:id="1"/>
    </w:p>
    <w:sectPr w:rsidR="00494290" w:rsidRPr="008156FD" w:rsidSect="004D0EBB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B61C4" w14:textId="77777777" w:rsidR="00EB1A51" w:rsidRDefault="00EB1A51" w:rsidP="00516F25">
      <w:r>
        <w:separator/>
      </w:r>
    </w:p>
  </w:endnote>
  <w:endnote w:type="continuationSeparator" w:id="0">
    <w:p w14:paraId="26BE864C" w14:textId="77777777" w:rsidR="00EB1A51" w:rsidRDefault="00EB1A51" w:rsidP="0051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EDEA3" w14:textId="77777777" w:rsidR="00643CE4" w:rsidRPr="00516F25" w:rsidRDefault="00643CE4">
    <w:pPr>
      <w:pStyle w:val="Stopka"/>
      <w:jc w:val="right"/>
      <w:rPr>
        <w:sz w:val="16"/>
        <w:szCs w:val="16"/>
      </w:rPr>
    </w:pPr>
    <w:r w:rsidRPr="00516F25">
      <w:rPr>
        <w:sz w:val="16"/>
        <w:szCs w:val="16"/>
      </w:rPr>
      <w:t xml:space="preserve">str. </w:t>
    </w:r>
    <w:r w:rsidRPr="00516F25">
      <w:rPr>
        <w:sz w:val="16"/>
        <w:szCs w:val="16"/>
      </w:rPr>
      <w:fldChar w:fldCharType="begin"/>
    </w:r>
    <w:r w:rsidRPr="00516F25">
      <w:rPr>
        <w:sz w:val="16"/>
        <w:szCs w:val="16"/>
      </w:rPr>
      <w:instrText xml:space="preserve"> PAGE    \* MERGEFORMAT </w:instrText>
    </w:r>
    <w:r w:rsidRPr="00516F25">
      <w:rPr>
        <w:sz w:val="16"/>
        <w:szCs w:val="16"/>
      </w:rPr>
      <w:fldChar w:fldCharType="separate"/>
    </w:r>
    <w:r w:rsidR="00E0621D">
      <w:rPr>
        <w:noProof/>
        <w:sz w:val="16"/>
        <w:szCs w:val="16"/>
      </w:rPr>
      <w:t>1</w:t>
    </w:r>
    <w:r w:rsidRPr="00516F25">
      <w:rPr>
        <w:sz w:val="16"/>
        <w:szCs w:val="16"/>
      </w:rPr>
      <w:fldChar w:fldCharType="end"/>
    </w:r>
  </w:p>
  <w:p w14:paraId="485003AF" w14:textId="77777777" w:rsidR="00643CE4" w:rsidRDefault="00643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54A77" w14:textId="77777777" w:rsidR="00EB1A51" w:rsidRDefault="00EB1A51" w:rsidP="00516F25">
      <w:r>
        <w:separator/>
      </w:r>
    </w:p>
  </w:footnote>
  <w:footnote w:type="continuationSeparator" w:id="0">
    <w:p w14:paraId="36F3B0B2" w14:textId="77777777" w:rsidR="00EB1A51" w:rsidRDefault="00EB1A51" w:rsidP="0051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19B"/>
    <w:multiLevelType w:val="multilevel"/>
    <w:tmpl w:val="0B24E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CF678D5"/>
    <w:multiLevelType w:val="hybridMultilevel"/>
    <w:tmpl w:val="A56A6BFE"/>
    <w:lvl w:ilvl="0" w:tplc="426CB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DC4"/>
    <w:multiLevelType w:val="hybridMultilevel"/>
    <w:tmpl w:val="DFC662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21D1D"/>
    <w:multiLevelType w:val="hybridMultilevel"/>
    <w:tmpl w:val="28246B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03D1A"/>
    <w:multiLevelType w:val="hybridMultilevel"/>
    <w:tmpl w:val="B14C5F8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0D3"/>
    <w:multiLevelType w:val="hybridMultilevel"/>
    <w:tmpl w:val="31BC8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2413"/>
    <w:multiLevelType w:val="multilevel"/>
    <w:tmpl w:val="71564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73E62BD"/>
    <w:multiLevelType w:val="hybridMultilevel"/>
    <w:tmpl w:val="BB2E607E"/>
    <w:lvl w:ilvl="0" w:tplc="019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77D"/>
    <w:multiLevelType w:val="multilevel"/>
    <w:tmpl w:val="58CE3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CEA6612"/>
    <w:multiLevelType w:val="hybridMultilevel"/>
    <w:tmpl w:val="6A325C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1A348FB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F2807FA"/>
    <w:multiLevelType w:val="hybridMultilevel"/>
    <w:tmpl w:val="9B908146"/>
    <w:lvl w:ilvl="0" w:tplc="01A46A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7E5473"/>
    <w:multiLevelType w:val="hybridMultilevel"/>
    <w:tmpl w:val="CB18F814"/>
    <w:lvl w:ilvl="0" w:tplc="88548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460C9"/>
    <w:multiLevelType w:val="hybridMultilevel"/>
    <w:tmpl w:val="927AE55A"/>
    <w:lvl w:ilvl="0" w:tplc="653E5F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B6A46"/>
    <w:multiLevelType w:val="hybridMultilevel"/>
    <w:tmpl w:val="D27427D6"/>
    <w:lvl w:ilvl="0" w:tplc="07B4BF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B4A20"/>
    <w:multiLevelType w:val="hybridMultilevel"/>
    <w:tmpl w:val="CCDCB5E4"/>
    <w:lvl w:ilvl="0" w:tplc="2C7E566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C4FB5"/>
    <w:multiLevelType w:val="hybridMultilevel"/>
    <w:tmpl w:val="D5C8E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347B4"/>
    <w:multiLevelType w:val="hybridMultilevel"/>
    <w:tmpl w:val="8160A0C8"/>
    <w:lvl w:ilvl="0" w:tplc="6FCEB4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F3770"/>
    <w:multiLevelType w:val="hybridMultilevel"/>
    <w:tmpl w:val="A0A08284"/>
    <w:lvl w:ilvl="0" w:tplc="8376B4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6133A"/>
    <w:multiLevelType w:val="hybridMultilevel"/>
    <w:tmpl w:val="B77CC7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94B4C"/>
    <w:multiLevelType w:val="hybridMultilevel"/>
    <w:tmpl w:val="9DBE1D4A"/>
    <w:lvl w:ilvl="0" w:tplc="E88A90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E7C"/>
    <w:multiLevelType w:val="hybridMultilevel"/>
    <w:tmpl w:val="85327744"/>
    <w:lvl w:ilvl="0" w:tplc="116CAF5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7CF7"/>
    <w:multiLevelType w:val="hybridMultilevel"/>
    <w:tmpl w:val="C5D890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C67AB2"/>
    <w:multiLevelType w:val="hybridMultilevel"/>
    <w:tmpl w:val="90F44B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020242"/>
    <w:multiLevelType w:val="hybridMultilevel"/>
    <w:tmpl w:val="4A56397C"/>
    <w:lvl w:ilvl="0" w:tplc="D5780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7457B1"/>
    <w:multiLevelType w:val="hybridMultilevel"/>
    <w:tmpl w:val="22BE4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E23AA"/>
    <w:multiLevelType w:val="hybridMultilevel"/>
    <w:tmpl w:val="EEEA4A1E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6" w15:restartNumberingAfterBreak="0">
    <w:nsid w:val="46C234DB"/>
    <w:multiLevelType w:val="hybridMultilevel"/>
    <w:tmpl w:val="EB3E612C"/>
    <w:lvl w:ilvl="0" w:tplc="20941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6C68DA"/>
    <w:multiLevelType w:val="hybridMultilevel"/>
    <w:tmpl w:val="6A663876"/>
    <w:lvl w:ilvl="0" w:tplc="85F0C3E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1968DA"/>
    <w:multiLevelType w:val="hybridMultilevel"/>
    <w:tmpl w:val="657241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BB3007"/>
    <w:multiLevelType w:val="hybridMultilevel"/>
    <w:tmpl w:val="1CBEE46E"/>
    <w:lvl w:ilvl="0" w:tplc="FE580D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95747"/>
    <w:multiLevelType w:val="hybridMultilevel"/>
    <w:tmpl w:val="E9B8EA5C"/>
    <w:lvl w:ilvl="0" w:tplc="A334AC8C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D7E1B13"/>
    <w:multiLevelType w:val="multilevel"/>
    <w:tmpl w:val="ED1869B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4E060FE3"/>
    <w:multiLevelType w:val="hybridMultilevel"/>
    <w:tmpl w:val="44168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7B81"/>
    <w:multiLevelType w:val="multilevel"/>
    <w:tmpl w:val="C268A56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552E0A3F"/>
    <w:multiLevelType w:val="hybridMultilevel"/>
    <w:tmpl w:val="6774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705EF"/>
    <w:multiLevelType w:val="hybridMultilevel"/>
    <w:tmpl w:val="95241EA6"/>
    <w:lvl w:ilvl="0" w:tplc="D5A0FB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04A25"/>
    <w:multiLevelType w:val="hybridMultilevel"/>
    <w:tmpl w:val="D650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49FE"/>
    <w:multiLevelType w:val="hybridMultilevel"/>
    <w:tmpl w:val="B5B2FF0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832938"/>
    <w:multiLevelType w:val="hybridMultilevel"/>
    <w:tmpl w:val="A2C860B8"/>
    <w:lvl w:ilvl="0" w:tplc="D3AC16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E21CB"/>
    <w:multiLevelType w:val="hybridMultilevel"/>
    <w:tmpl w:val="DE8E6AD6"/>
    <w:lvl w:ilvl="0" w:tplc="33825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2F1505"/>
    <w:multiLevelType w:val="hybridMultilevel"/>
    <w:tmpl w:val="9B8251BE"/>
    <w:lvl w:ilvl="0" w:tplc="EC785A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4786950"/>
    <w:multiLevelType w:val="hybridMultilevel"/>
    <w:tmpl w:val="F608162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F593AB4"/>
    <w:multiLevelType w:val="hybridMultilevel"/>
    <w:tmpl w:val="6CB01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40"/>
  </w:num>
  <w:num w:numId="4">
    <w:abstractNumId w:val="10"/>
  </w:num>
  <w:num w:numId="5">
    <w:abstractNumId w:val="2"/>
  </w:num>
  <w:num w:numId="6">
    <w:abstractNumId w:val="21"/>
  </w:num>
  <w:num w:numId="7">
    <w:abstractNumId w:val="0"/>
  </w:num>
  <w:num w:numId="8">
    <w:abstractNumId w:val="9"/>
  </w:num>
  <w:num w:numId="9">
    <w:abstractNumId w:val="18"/>
  </w:num>
  <w:num w:numId="10">
    <w:abstractNumId w:val="3"/>
  </w:num>
  <w:num w:numId="11">
    <w:abstractNumId w:val="19"/>
  </w:num>
  <w:num w:numId="12">
    <w:abstractNumId w:val="32"/>
  </w:num>
  <w:num w:numId="13">
    <w:abstractNumId w:val="34"/>
  </w:num>
  <w:num w:numId="14">
    <w:abstractNumId w:val="7"/>
  </w:num>
  <w:num w:numId="15">
    <w:abstractNumId w:val="30"/>
  </w:num>
  <w:num w:numId="16">
    <w:abstractNumId w:val="1"/>
  </w:num>
  <w:num w:numId="17">
    <w:abstractNumId w:val="24"/>
  </w:num>
  <w:num w:numId="18">
    <w:abstractNumId w:val="15"/>
  </w:num>
  <w:num w:numId="19">
    <w:abstractNumId w:val="27"/>
  </w:num>
  <w:num w:numId="20">
    <w:abstractNumId w:val="22"/>
  </w:num>
  <w:num w:numId="21">
    <w:abstractNumId w:val="28"/>
  </w:num>
  <w:num w:numId="22">
    <w:abstractNumId w:val="25"/>
  </w:num>
  <w:num w:numId="23">
    <w:abstractNumId w:val="36"/>
  </w:num>
  <w:num w:numId="24">
    <w:abstractNumId w:val="39"/>
  </w:num>
  <w:num w:numId="25">
    <w:abstractNumId w:val="29"/>
  </w:num>
  <w:num w:numId="26">
    <w:abstractNumId w:val="23"/>
  </w:num>
  <w:num w:numId="27">
    <w:abstractNumId w:val="5"/>
  </w:num>
  <w:num w:numId="28">
    <w:abstractNumId w:val="38"/>
  </w:num>
  <w:num w:numId="29">
    <w:abstractNumId w:val="16"/>
  </w:num>
  <w:num w:numId="30">
    <w:abstractNumId w:val="13"/>
  </w:num>
  <w:num w:numId="31">
    <w:abstractNumId w:val="17"/>
  </w:num>
  <w:num w:numId="32">
    <w:abstractNumId w:val="35"/>
  </w:num>
  <w:num w:numId="33">
    <w:abstractNumId w:val="4"/>
  </w:num>
  <w:num w:numId="34">
    <w:abstractNumId w:val="20"/>
  </w:num>
  <w:num w:numId="35">
    <w:abstractNumId w:val="6"/>
  </w:num>
  <w:num w:numId="36">
    <w:abstractNumId w:val="33"/>
  </w:num>
  <w:num w:numId="37">
    <w:abstractNumId w:val="31"/>
  </w:num>
  <w:num w:numId="38">
    <w:abstractNumId w:val="11"/>
  </w:num>
  <w:num w:numId="39">
    <w:abstractNumId w:val="37"/>
  </w:num>
  <w:num w:numId="40">
    <w:abstractNumId w:val="41"/>
  </w:num>
  <w:num w:numId="41">
    <w:abstractNumId w:val="12"/>
  </w:num>
  <w:num w:numId="42">
    <w:abstractNumId w:val="4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D7"/>
    <w:rsid w:val="0001067D"/>
    <w:rsid w:val="0002046E"/>
    <w:rsid w:val="0003020A"/>
    <w:rsid w:val="00041212"/>
    <w:rsid w:val="00044B6C"/>
    <w:rsid w:val="00052048"/>
    <w:rsid w:val="0005461E"/>
    <w:rsid w:val="00054C16"/>
    <w:rsid w:val="00062D36"/>
    <w:rsid w:val="00065369"/>
    <w:rsid w:val="0006584D"/>
    <w:rsid w:val="0007371B"/>
    <w:rsid w:val="00085CAC"/>
    <w:rsid w:val="00085F14"/>
    <w:rsid w:val="00086081"/>
    <w:rsid w:val="0008730D"/>
    <w:rsid w:val="00093797"/>
    <w:rsid w:val="0009454A"/>
    <w:rsid w:val="00097B14"/>
    <w:rsid w:val="000A1D17"/>
    <w:rsid w:val="000A27AB"/>
    <w:rsid w:val="000A49DA"/>
    <w:rsid w:val="000A616C"/>
    <w:rsid w:val="000B18E6"/>
    <w:rsid w:val="000B5843"/>
    <w:rsid w:val="000B58BC"/>
    <w:rsid w:val="000B6E4B"/>
    <w:rsid w:val="000C148A"/>
    <w:rsid w:val="000C4DBD"/>
    <w:rsid w:val="000D0ED0"/>
    <w:rsid w:val="000D50EC"/>
    <w:rsid w:val="000E1C64"/>
    <w:rsid w:val="000E7231"/>
    <w:rsid w:val="000F00B7"/>
    <w:rsid w:val="000F0261"/>
    <w:rsid w:val="000F1117"/>
    <w:rsid w:val="000F3B9C"/>
    <w:rsid w:val="000F4497"/>
    <w:rsid w:val="00100F08"/>
    <w:rsid w:val="001034BC"/>
    <w:rsid w:val="00110154"/>
    <w:rsid w:val="001104CB"/>
    <w:rsid w:val="00116322"/>
    <w:rsid w:val="00126EDA"/>
    <w:rsid w:val="0012743D"/>
    <w:rsid w:val="001315D0"/>
    <w:rsid w:val="001378AE"/>
    <w:rsid w:val="001431AB"/>
    <w:rsid w:val="0015548B"/>
    <w:rsid w:val="00160AC7"/>
    <w:rsid w:val="00163A88"/>
    <w:rsid w:val="00166B45"/>
    <w:rsid w:val="00172132"/>
    <w:rsid w:val="001738FE"/>
    <w:rsid w:val="00174C6A"/>
    <w:rsid w:val="00177D35"/>
    <w:rsid w:val="00185C1F"/>
    <w:rsid w:val="001871FF"/>
    <w:rsid w:val="00195B5F"/>
    <w:rsid w:val="00196E6A"/>
    <w:rsid w:val="00197BB7"/>
    <w:rsid w:val="001A39FD"/>
    <w:rsid w:val="001A4E6A"/>
    <w:rsid w:val="001A4F7F"/>
    <w:rsid w:val="001A558A"/>
    <w:rsid w:val="001A6A65"/>
    <w:rsid w:val="001B26EA"/>
    <w:rsid w:val="001B4475"/>
    <w:rsid w:val="001B57C6"/>
    <w:rsid w:val="001C4457"/>
    <w:rsid w:val="001D5D8D"/>
    <w:rsid w:val="001D5EB1"/>
    <w:rsid w:val="001D68BF"/>
    <w:rsid w:val="001E073F"/>
    <w:rsid w:val="001E33E3"/>
    <w:rsid w:val="001F18B5"/>
    <w:rsid w:val="001F213F"/>
    <w:rsid w:val="00202761"/>
    <w:rsid w:val="00203052"/>
    <w:rsid w:val="00210D69"/>
    <w:rsid w:val="00210FA7"/>
    <w:rsid w:val="00216DEC"/>
    <w:rsid w:val="00217333"/>
    <w:rsid w:val="002175A0"/>
    <w:rsid w:val="00223B14"/>
    <w:rsid w:val="002244A3"/>
    <w:rsid w:val="00225685"/>
    <w:rsid w:val="00232980"/>
    <w:rsid w:val="00242853"/>
    <w:rsid w:val="00243E02"/>
    <w:rsid w:val="00245A8F"/>
    <w:rsid w:val="00252627"/>
    <w:rsid w:val="002541CD"/>
    <w:rsid w:val="0026180A"/>
    <w:rsid w:val="0026630E"/>
    <w:rsid w:val="002765A9"/>
    <w:rsid w:val="0028051F"/>
    <w:rsid w:val="00287E99"/>
    <w:rsid w:val="002A4853"/>
    <w:rsid w:val="002A614A"/>
    <w:rsid w:val="002A6636"/>
    <w:rsid w:val="002B0E83"/>
    <w:rsid w:val="002B59FF"/>
    <w:rsid w:val="002C6AE8"/>
    <w:rsid w:val="002C6D04"/>
    <w:rsid w:val="002D0FDC"/>
    <w:rsid w:val="002D1A19"/>
    <w:rsid w:val="002F085B"/>
    <w:rsid w:val="002F15AA"/>
    <w:rsid w:val="002F1DDC"/>
    <w:rsid w:val="00302E3F"/>
    <w:rsid w:val="003151B6"/>
    <w:rsid w:val="00317E62"/>
    <w:rsid w:val="003232F7"/>
    <w:rsid w:val="00327273"/>
    <w:rsid w:val="0034769D"/>
    <w:rsid w:val="0036003F"/>
    <w:rsid w:val="00370402"/>
    <w:rsid w:val="00370B85"/>
    <w:rsid w:val="00381CA8"/>
    <w:rsid w:val="00384600"/>
    <w:rsid w:val="00391436"/>
    <w:rsid w:val="00393170"/>
    <w:rsid w:val="003934C7"/>
    <w:rsid w:val="00394AF2"/>
    <w:rsid w:val="0039738D"/>
    <w:rsid w:val="00397519"/>
    <w:rsid w:val="003979CC"/>
    <w:rsid w:val="003A4566"/>
    <w:rsid w:val="003A4CC6"/>
    <w:rsid w:val="003A62AB"/>
    <w:rsid w:val="003B0BA6"/>
    <w:rsid w:val="003B3F70"/>
    <w:rsid w:val="003B4109"/>
    <w:rsid w:val="003B69E4"/>
    <w:rsid w:val="003C2D17"/>
    <w:rsid w:val="003C53CD"/>
    <w:rsid w:val="003D11F6"/>
    <w:rsid w:val="003D56CF"/>
    <w:rsid w:val="003E02C2"/>
    <w:rsid w:val="003E2B7D"/>
    <w:rsid w:val="003F6D1A"/>
    <w:rsid w:val="003F70B5"/>
    <w:rsid w:val="004031AC"/>
    <w:rsid w:val="00405354"/>
    <w:rsid w:val="00405906"/>
    <w:rsid w:val="00406B1F"/>
    <w:rsid w:val="00411A48"/>
    <w:rsid w:val="0042656E"/>
    <w:rsid w:val="0043388C"/>
    <w:rsid w:val="00443959"/>
    <w:rsid w:val="0044398C"/>
    <w:rsid w:val="00445756"/>
    <w:rsid w:val="00447BC8"/>
    <w:rsid w:val="004557CF"/>
    <w:rsid w:val="00460E8C"/>
    <w:rsid w:val="0046289D"/>
    <w:rsid w:val="004653D4"/>
    <w:rsid w:val="00470067"/>
    <w:rsid w:val="00477874"/>
    <w:rsid w:val="00483DCB"/>
    <w:rsid w:val="00484D80"/>
    <w:rsid w:val="00490A79"/>
    <w:rsid w:val="00493C42"/>
    <w:rsid w:val="00494290"/>
    <w:rsid w:val="004A16C2"/>
    <w:rsid w:val="004A46A2"/>
    <w:rsid w:val="004A514E"/>
    <w:rsid w:val="004A5382"/>
    <w:rsid w:val="004B0E1C"/>
    <w:rsid w:val="004C1AAD"/>
    <w:rsid w:val="004C2C00"/>
    <w:rsid w:val="004C5A54"/>
    <w:rsid w:val="004D0EBB"/>
    <w:rsid w:val="004D7D24"/>
    <w:rsid w:val="004F42B6"/>
    <w:rsid w:val="0050069D"/>
    <w:rsid w:val="005143C3"/>
    <w:rsid w:val="00516F25"/>
    <w:rsid w:val="00517F1F"/>
    <w:rsid w:val="00520817"/>
    <w:rsid w:val="00526179"/>
    <w:rsid w:val="0052636F"/>
    <w:rsid w:val="00531DE7"/>
    <w:rsid w:val="00535671"/>
    <w:rsid w:val="0054062E"/>
    <w:rsid w:val="00540850"/>
    <w:rsid w:val="00541E32"/>
    <w:rsid w:val="0054333B"/>
    <w:rsid w:val="00543800"/>
    <w:rsid w:val="00545BEE"/>
    <w:rsid w:val="0054798C"/>
    <w:rsid w:val="00552D35"/>
    <w:rsid w:val="00553A06"/>
    <w:rsid w:val="00555F02"/>
    <w:rsid w:val="0056653E"/>
    <w:rsid w:val="00576C2D"/>
    <w:rsid w:val="00577019"/>
    <w:rsid w:val="0058364B"/>
    <w:rsid w:val="00583776"/>
    <w:rsid w:val="00584DED"/>
    <w:rsid w:val="00585EFC"/>
    <w:rsid w:val="00590612"/>
    <w:rsid w:val="00591946"/>
    <w:rsid w:val="005941B9"/>
    <w:rsid w:val="00596916"/>
    <w:rsid w:val="005975B4"/>
    <w:rsid w:val="005B01DB"/>
    <w:rsid w:val="005C1F4C"/>
    <w:rsid w:val="005C2437"/>
    <w:rsid w:val="005C4360"/>
    <w:rsid w:val="005D46B0"/>
    <w:rsid w:val="005D4E56"/>
    <w:rsid w:val="005D7D5B"/>
    <w:rsid w:val="005E0C4C"/>
    <w:rsid w:val="005E229F"/>
    <w:rsid w:val="005E249A"/>
    <w:rsid w:val="005E759E"/>
    <w:rsid w:val="005E7F83"/>
    <w:rsid w:val="005F57B4"/>
    <w:rsid w:val="005F656A"/>
    <w:rsid w:val="00615542"/>
    <w:rsid w:val="0061644E"/>
    <w:rsid w:val="00616597"/>
    <w:rsid w:val="006207C3"/>
    <w:rsid w:val="0062341D"/>
    <w:rsid w:val="00624898"/>
    <w:rsid w:val="00627E59"/>
    <w:rsid w:val="00632716"/>
    <w:rsid w:val="00635E0F"/>
    <w:rsid w:val="006432EA"/>
    <w:rsid w:val="00643CE4"/>
    <w:rsid w:val="00644D76"/>
    <w:rsid w:val="006467C0"/>
    <w:rsid w:val="0065168C"/>
    <w:rsid w:val="00653DF1"/>
    <w:rsid w:val="00660979"/>
    <w:rsid w:val="006648BC"/>
    <w:rsid w:val="00671A3C"/>
    <w:rsid w:val="006734EB"/>
    <w:rsid w:val="006742C6"/>
    <w:rsid w:val="00682DC2"/>
    <w:rsid w:val="00687087"/>
    <w:rsid w:val="006968DC"/>
    <w:rsid w:val="006A55F7"/>
    <w:rsid w:val="006A6DD3"/>
    <w:rsid w:val="006B1EB1"/>
    <w:rsid w:val="006B6939"/>
    <w:rsid w:val="006C100B"/>
    <w:rsid w:val="006C2834"/>
    <w:rsid w:val="006C2A36"/>
    <w:rsid w:val="006C3BCD"/>
    <w:rsid w:val="006C4374"/>
    <w:rsid w:val="006C4C47"/>
    <w:rsid w:val="006D08C3"/>
    <w:rsid w:val="006D15A3"/>
    <w:rsid w:val="006E54BF"/>
    <w:rsid w:val="006E6A04"/>
    <w:rsid w:val="006F0BCE"/>
    <w:rsid w:val="006F17FC"/>
    <w:rsid w:val="006F3A83"/>
    <w:rsid w:val="00702199"/>
    <w:rsid w:val="00702D36"/>
    <w:rsid w:val="007054A9"/>
    <w:rsid w:val="00720CBB"/>
    <w:rsid w:val="00722B51"/>
    <w:rsid w:val="00724A5B"/>
    <w:rsid w:val="00732999"/>
    <w:rsid w:val="007343E8"/>
    <w:rsid w:val="00734E03"/>
    <w:rsid w:val="00750025"/>
    <w:rsid w:val="00750A31"/>
    <w:rsid w:val="0075754E"/>
    <w:rsid w:val="00765C07"/>
    <w:rsid w:val="00766B41"/>
    <w:rsid w:val="00782AC2"/>
    <w:rsid w:val="00783570"/>
    <w:rsid w:val="00793A15"/>
    <w:rsid w:val="007979EB"/>
    <w:rsid w:val="007A5EC3"/>
    <w:rsid w:val="007B12A0"/>
    <w:rsid w:val="007B2609"/>
    <w:rsid w:val="007C281F"/>
    <w:rsid w:val="007C38F9"/>
    <w:rsid w:val="007C5E9E"/>
    <w:rsid w:val="007C69D1"/>
    <w:rsid w:val="007D33BD"/>
    <w:rsid w:val="007D54C0"/>
    <w:rsid w:val="007D6E7B"/>
    <w:rsid w:val="007F2206"/>
    <w:rsid w:val="007F5265"/>
    <w:rsid w:val="007F60B9"/>
    <w:rsid w:val="008030DB"/>
    <w:rsid w:val="0081271F"/>
    <w:rsid w:val="008156FD"/>
    <w:rsid w:val="0082163B"/>
    <w:rsid w:val="00821701"/>
    <w:rsid w:val="00825AAC"/>
    <w:rsid w:val="00826A91"/>
    <w:rsid w:val="00830F0F"/>
    <w:rsid w:val="00833AD7"/>
    <w:rsid w:val="0084504F"/>
    <w:rsid w:val="00845C7C"/>
    <w:rsid w:val="008517AB"/>
    <w:rsid w:val="00855DA3"/>
    <w:rsid w:val="0086299B"/>
    <w:rsid w:val="00870716"/>
    <w:rsid w:val="00873A55"/>
    <w:rsid w:val="00874F10"/>
    <w:rsid w:val="00876E8B"/>
    <w:rsid w:val="008779C2"/>
    <w:rsid w:val="00882E37"/>
    <w:rsid w:val="00884888"/>
    <w:rsid w:val="0089289C"/>
    <w:rsid w:val="0089488E"/>
    <w:rsid w:val="008A0473"/>
    <w:rsid w:val="008A2A71"/>
    <w:rsid w:val="008A5C01"/>
    <w:rsid w:val="008B0054"/>
    <w:rsid w:val="008B0C74"/>
    <w:rsid w:val="008B30B0"/>
    <w:rsid w:val="008B72B4"/>
    <w:rsid w:val="008C3563"/>
    <w:rsid w:val="008E25B1"/>
    <w:rsid w:val="008F19EC"/>
    <w:rsid w:val="008F2853"/>
    <w:rsid w:val="008F7E80"/>
    <w:rsid w:val="0090430E"/>
    <w:rsid w:val="00904F67"/>
    <w:rsid w:val="0091133F"/>
    <w:rsid w:val="00915753"/>
    <w:rsid w:val="0091763E"/>
    <w:rsid w:val="00923B9F"/>
    <w:rsid w:val="0092777B"/>
    <w:rsid w:val="00936A90"/>
    <w:rsid w:val="00937317"/>
    <w:rsid w:val="00941965"/>
    <w:rsid w:val="009464F6"/>
    <w:rsid w:val="00954225"/>
    <w:rsid w:val="00966983"/>
    <w:rsid w:val="00967759"/>
    <w:rsid w:val="00971DC0"/>
    <w:rsid w:val="00980BC6"/>
    <w:rsid w:val="0098265E"/>
    <w:rsid w:val="009826F0"/>
    <w:rsid w:val="00983832"/>
    <w:rsid w:val="009941F7"/>
    <w:rsid w:val="009959FF"/>
    <w:rsid w:val="009964C8"/>
    <w:rsid w:val="009A3502"/>
    <w:rsid w:val="009C065C"/>
    <w:rsid w:val="009C224D"/>
    <w:rsid w:val="009C3486"/>
    <w:rsid w:val="009C5983"/>
    <w:rsid w:val="009C6041"/>
    <w:rsid w:val="009D2CB6"/>
    <w:rsid w:val="009F2255"/>
    <w:rsid w:val="009F462F"/>
    <w:rsid w:val="009F7FF6"/>
    <w:rsid w:val="00A00A0A"/>
    <w:rsid w:val="00A02848"/>
    <w:rsid w:val="00A03C20"/>
    <w:rsid w:val="00A0601C"/>
    <w:rsid w:val="00A13686"/>
    <w:rsid w:val="00A15DA4"/>
    <w:rsid w:val="00A20E1F"/>
    <w:rsid w:val="00A242B0"/>
    <w:rsid w:val="00A25C0B"/>
    <w:rsid w:val="00A27836"/>
    <w:rsid w:val="00A3030E"/>
    <w:rsid w:val="00A406AD"/>
    <w:rsid w:val="00A408DC"/>
    <w:rsid w:val="00A46565"/>
    <w:rsid w:val="00A6061B"/>
    <w:rsid w:val="00A615DA"/>
    <w:rsid w:val="00A6204F"/>
    <w:rsid w:val="00A7246F"/>
    <w:rsid w:val="00A74E77"/>
    <w:rsid w:val="00A815DA"/>
    <w:rsid w:val="00A835DA"/>
    <w:rsid w:val="00A8591D"/>
    <w:rsid w:val="00A90790"/>
    <w:rsid w:val="00A921E0"/>
    <w:rsid w:val="00A94E81"/>
    <w:rsid w:val="00A97C41"/>
    <w:rsid w:val="00AA3118"/>
    <w:rsid w:val="00AA4041"/>
    <w:rsid w:val="00AA62FC"/>
    <w:rsid w:val="00AB0E17"/>
    <w:rsid w:val="00AC1F39"/>
    <w:rsid w:val="00AD1C20"/>
    <w:rsid w:val="00AD4E5C"/>
    <w:rsid w:val="00AD5E2F"/>
    <w:rsid w:val="00AE08F8"/>
    <w:rsid w:val="00AE5314"/>
    <w:rsid w:val="00AF7AE1"/>
    <w:rsid w:val="00B00AB1"/>
    <w:rsid w:val="00B0682C"/>
    <w:rsid w:val="00B11DE4"/>
    <w:rsid w:val="00B24F30"/>
    <w:rsid w:val="00B330F2"/>
    <w:rsid w:val="00B4008E"/>
    <w:rsid w:val="00B42EE1"/>
    <w:rsid w:val="00B46831"/>
    <w:rsid w:val="00B468B2"/>
    <w:rsid w:val="00B51E5E"/>
    <w:rsid w:val="00B573BD"/>
    <w:rsid w:val="00B62A3C"/>
    <w:rsid w:val="00B6701A"/>
    <w:rsid w:val="00B74593"/>
    <w:rsid w:val="00B81F8D"/>
    <w:rsid w:val="00B86847"/>
    <w:rsid w:val="00B87F10"/>
    <w:rsid w:val="00B9167E"/>
    <w:rsid w:val="00B94227"/>
    <w:rsid w:val="00BA4D29"/>
    <w:rsid w:val="00BA5F9C"/>
    <w:rsid w:val="00BB6848"/>
    <w:rsid w:val="00BB6D73"/>
    <w:rsid w:val="00BC2204"/>
    <w:rsid w:val="00BD480C"/>
    <w:rsid w:val="00BE0AD8"/>
    <w:rsid w:val="00BE0FF4"/>
    <w:rsid w:val="00BE1525"/>
    <w:rsid w:val="00BE252A"/>
    <w:rsid w:val="00C0092F"/>
    <w:rsid w:val="00C124F6"/>
    <w:rsid w:val="00C174DA"/>
    <w:rsid w:val="00C2457E"/>
    <w:rsid w:val="00C27662"/>
    <w:rsid w:val="00C43103"/>
    <w:rsid w:val="00C51837"/>
    <w:rsid w:val="00C52E13"/>
    <w:rsid w:val="00C53362"/>
    <w:rsid w:val="00C53502"/>
    <w:rsid w:val="00C725DF"/>
    <w:rsid w:val="00C807F8"/>
    <w:rsid w:val="00C8223F"/>
    <w:rsid w:val="00C836AC"/>
    <w:rsid w:val="00C9528A"/>
    <w:rsid w:val="00C96522"/>
    <w:rsid w:val="00C97FB5"/>
    <w:rsid w:val="00CB0F3C"/>
    <w:rsid w:val="00CC6F52"/>
    <w:rsid w:val="00CC7C87"/>
    <w:rsid w:val="00CE4928"/>
    <w:rsid w:val="00CE7AAD"/>
    <w:rsid w:val="00CF042F"/>
    <w:rsid w:val="00CF060E"/>
    <w:rsid w:val="00CF4199"/>
    <w:rsid w:val="00CF4251"/>
    <w:rsid w:val="00D01E6D"/>
    <w:rsid w:val="00D04450"/>
    <w:rsid w:val="00D07CC3"/>
    <w:rsid w:val="00D10BCB"/>
    <w:rsid w:val="00D1354A"/>
    <w:rsid w:val="00D1667A"/>
    <w:rsid w:val="00D178B6"/>
    <w:rsid w:val="00D23162"/>
    <w:rsid w:val="00D279D2"/>
    <w:rsid w:val="00D33412"/>
    <w:rsid w:val="00D4264D"/>
    <w:rsid w:val="00D43F76"/>
    <w:rsid w:val="00D57D9D"/>
    <w:rsid w:val="00D62227"/>
    <w:rsid w:val="00D630DB"/>
    <w:rsid w:val="00D64AAC"/>
    <w:rsid w:val="00D7642E"/>
    <w:rsid w:val="00D81A42"/>
    <w:rsid w:val="00D87F52"/>
    <w:rsid w:val="00D91A71"/>
    <w:rsid w:val="00DA27DF"/>
    <w:rsid w:val="00DA606F"/>
    <w:rsid w:val="00DA758C"/>
    <w:rsid w:val="00DA7E52"/>
    <w:rsid w:val="00DB28CD"/>
    <w:rsid w:val="00DB4F55"/>
    <w:rsid w:val="00DB605A"/>
    <w:rsid w:val="00DB6E4E"/>
    <w:rsid w:val="00DC4536"/>
    <w:rsid w:val="00DD4F19"/>
    <w:rsid w:val="00DE3C45"/>
    <w:rsid w:val="00DE6443"/>
    <w:rsid w:val="00DF29B5"/>
    <w:rsid w:val="00DF3D9B"/>
    <w:rsid w:val="00DF40C1"/>
    <w:rsid w:val="00E036F3"/>
    <w:rsid w:val="00E04637"/>
    <w:rsid w:val="00E0621D"/>
    <w:rsid w:val="00E12097"/>
    <w:rsid w:val="00E12120"/>
    <w:rsid w:val="00E16983"/>
    <w:rsid w:val="00E16D79"/>
    <w:rsid w:val="00E16F10"/>
    <w:rsid w:val="00E17065"/>
    <w:rsid w:val="00E21249"/>
    <w:rsid w:val="00E2352F"/>
    <w:rsid w:val="00E25074"/>
    <w:rsid w:val="00E2703F"/>
    <w:rsid w:val="00E339E4"/>
    <w:rsid w:val="00E402E2"/>
    <w:rsid w:val="00E403C2"/>
    <w:rsid w:val="00E4586A"/>
    <w:rsid w:val="00E51E89"/>
    <w:rsid w:val="00E662C4"/>
    <w:rsid w:val="00E67A66"/>
    <w:rsid w:val="00E81BFC"/>
    <w:rsid w:val="00E82DA4"/>
    <w:rsid w:val="00E87D17"/>
    <w:rsid w:val="00E9223F"/>
    <w:rsid w:val="00E95313"/>
    <w:rsid w:val="00EA1A20"/>
    <w:rsid w:val="00EA3DDE"/>
    <w:rsid w:val="00EA4CB8"/>
    <w:rsid w:val="00EB1A51"/>
    <w:rsid w:val="00EB4B12"/>
    <w:rsid w:val="00EB71F3"/>
    <w:rsid w:val="00EB7E30"/>
    <w:rsid w:val="00EC29F4"/>
    <w:rsid w:val="00EC466F"/>
    <w:rsid w:val="00EF02E5"/>
    <w:rsid w:val="00EF3610"/>
    <w:rsid w:val="00F029CE"/>
    <w:rsid w:val="00F058D2"/>
    <w:rsid w:val="00F06066"/>
    <w:rsid w:val="00F1345C"/>
    <w:rsid w:val="00F168C9"/>
    <w:rsid w:val="00F1691D"/>
    <w:rsid w:val="00F36B3E"/>
    <w:rsid w:val="00F40B4B"/>
    <w:rsid w:val="00F506E1"/>
    <w:rsid w:val="00F54225"/>
    <w:rsid w:val="00F60DEA"/>
    <w:rsid w:val="00F61C37"/>
    <w:rsid w:val="00F649AB"/>
    <w:rsid w:val="00F65BA2"/>
    <w:rsid w:val="00F70379"/>
    <w:rsid w:val="00F74DED"/>
    <w:rsid w:val="00F81928"/>
    <w:rsid w:val="00F82661"/>
    <w:rsid w:val="00F86DDA"/>
    <w:rsid w:val="00F909B0"/>
    <w:rsid w:val="00F95C65"/>
    <w:rsid w:val="00FA5BAD"/>
    <w:rsid w:val="00FB29D6"/>
    <w:rsid w:val="00FB347F"/>
    <w:rsid w:val="00FB5502"/>
    <w:rsid w:val="00FC0CD6"/>
    <w:rsid w:val="00FC1256"/>
    <w:rsid w:val="00FC5C75"/>
    <w:rsid w:val="00FF6239"/>
    <w:rsid w:val="00FF63C8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FDAC5"/>
  <w15:chartTrackingRefBased/>
  <w15:docId w15:val="{79B5D190-F8C1-8347-8F3E-9167E6F7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5836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rsid w:val="009964C8"/>
    <w:pPr>
      <w:ind w:left="284" w:right="-72" w:hanging="284"/>
      <w:jc w:val="both"/>
    </w:pPr>
    <w:rPr>
      <w:b/>
      <w:sz w:val="26"/>
      <w:szCs w:val="26"/>
    </w:rPr>
  </w:style>
  <w:style w:type="paragraph" w:styleId="Tekstblokowy">
    <w:name w:val="Block Text"/>
    <w:basedOn w:val="Normalny"/>
    <w:rsid w:val="009964C8"/>
    <w:pPr>
      <w:ind w:left="567" w:right="-72"/>
      <w:jc w:val="both"/>
    </w:pPr>
    <w:rPr>
      <w:sz w:val="26"/>
      <w:szCs w:val="26"/>
    </w:rPr>
  </w:style>
  <w:style w:type="paragraph" w:customStyle="1" w:styleId="link2">
    <w:name w:val="link2"/>
    <w:basedOn w:val="Normalny"/>
    <w:rsid w:val="009964C8"/>
    <w:pPr>
      <w:spacing w:before="17" w:after="17"/>
      <w:ind w:left="502" w:hanging="251"/>
    </w:pPr>
    <w:rPr>
      <w:rFonts w:ascii="Arial" w:hAnsi="Arial" w:cs="Arial"/>
      <w:color w:val="333333"/>
      <w:sz w:val="16"/>
      <w:szCs w:val="16"/>
    </w:rPr>
  </w:style>
  <w:style w:type="paragraph" w:customStyle="1" w:styleId="link3">
    <w:name w:val="link3"/>
    <w:basedOn w:val="Normalny"/>
    <w:rsid w:val="009964C8"/>
    <w:pPr>
      <w:spacing w:before="17" w:after="17"/>
      <w:ind w:left="837" w:hanging="251"/>
    </w:pPr>
    <w:rPr>
      <w:rFonts w:ascii="Arial" w:hAnsi="Arial" w:cs="Arial"/>
      <w:color w:val="333333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16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F2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516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516F2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B11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B11DE4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CC7C87"/>
    <w:rPr>
      <w:rFonts w:cs="Times New Roman"/>
      <w:i/>
      <w:iCs/>
    </w:rPr>
  </w:style>
  <w:style w:type="character" w:styleId="Hipercze">
    <w:name w:val="Hyperlink"/>
    <w:rsid w:val="008A047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5143C3"/>
    <w:pPr>
      <w:ind w:left="720"/>
      <w:contextualSpacing/>
    </w:pPr>
  </w:style>
  <w:style w:type="character" w:styleId="Odwoaniedokomentarza">
    <w:name w:val="annotation reference"/>
    <w:semiHidden/>
    <w:rsid w:val="00EC29F4"/>
    <w:rPr>
      <w:sz w:val="16"/>
      <w:szCs w:val="16"/>
    </w:rPr>
  </w:style>
  <w:style w:type="paragraph" w:styleId="Tekstkomentarza">
    <w:name w:val="annotation text"/>
    <w:basedOn w:val="Normalny"/>
    <w:semiHidden/>
    <w:rsid w:val="00EC2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C29F4"/>
    <w:rPr>
      <w:b/>
      <w:bCs/>
    </w:rPr>
  </w:style>
  <w:style w:type="table" w:styleId="Tabela-Siatka">
    <w:name w:val="Table Grid"/>
    <w:basedOn w:val="Standardowy"/>
    <w:rsid w:val="000C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769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23B9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Pogrubienie">
    <w:name w:val="Strong"/>
    <w:uiPriority w:val="22"/>
    <w:qFormat/>
    <w:locked/>
    <w:rsid w:val="00923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5AD9-87E4-412B-B199-62983ECE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OPŁATY OBOWIĄZUJĄCE W POLITECHNICE ŁÓDZKIEJ</vt:lpstr>
    </vt:vector>
  </TitlesOfParts>
  <Company>Hewlett-Packard Company</Company>
  <LinksUpToDate>false</LinksUpToDate>
  <CharactersWithSpaces>10801</CharactersWithSpaces>
  <SharedDoc>false</SharedDoc>
  <HLinks>
    <vt:vector size="6" baseType="variant">
      <vt:variant>
        <vt:i4>1114139</vt:i4>
      </vt:variant>
      <vt:variant>
        <vt:i4>3</vt:i4>
      </vt:variant>
      <vt:variant>
        <vt:i4>0</vt:i4>
      </vt:variant>
      <vt:variant>
        <vt:i4>5</vt:i4>
      </vt:variant>
      <vt:variant>
        <vt:lpwstr>http://www.p.lodz.pl/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OPŁATY OBOWIĄZUJĄCE W POLITECHNICE ŁÓDZKIEJ</dc:title>
  <dc:subject/>
  <dc:creator>nowy</dc:creator>
  <cp:keywords/>
  <cp:lastModifiedBy>Aneta Kubisiak RKB</cp:lastModifiedBy>
  <cp:revision>2</cp:revision>
  <cp:lastPrinted>2020-07-16T11:28:00Z</cp:lastPrinted>
  <dcterms:created xsi:type="dcterms:W3CDTF">2020-07-16T11:31:00Z</dcterms:created>
  <dcterms:modified xsi:type="dcterms:W3CDTF">2020-07-16T11:31:00Z</dcterms:modified>
</cp:coreProperties>
</file>