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760C" w14:textId="77777777" w:rsidR="003A48F0" w:rsidRPr="00176B06" w:rsidRDefault="003A48F0" w:rsidP="003A48F0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462485B2" w14:textId="77777777" w:rsidR="003A48F0" w:rsidRPr="006631E6" w:rsidRDefault="003A48F0" w:rsidP="003A48F0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0229E79E" w14:textId="77777777" w:rsidR="003A48F0" w:rsidRDefault="003A48F0" w:rsidP="003A48F0">
      <w:pPr>
        <w:jc w:val="both"/>
        <w:rPr>
          <w:rFonts w:ascii="Arial" w:hAnsi="Arial" w:cs="Arial"/>
          <w:b/>
          <w:bCs/>
        </w:rPr>
      </w:pPr>
    </w:p>
    <w:p w14:paraId="1CA745BC" w14:textId="2BD258FA" w:rsidR="003A48F0" w:rsidRPr="00837DA7" w:rsidRDefault="003A48F0" w:rsidP="003A4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A</w:t>
      </w:r>
      <w:r w:rsidR="00313213">
        <w:rPr>
          <w:rFonts w:ascii="Arial" w:hAnsi="Arial" w:cs="Arial"/>
          <w:b/>
          <w:bCs/>
          <w:sz w:val="24"/>
          <w:szCs w:val="24"/>
        </w:rPr>
        <w:t>systen</w:t>
      </w:r>
      <w:r w:rsidRPr="00837DA7">
        <w:rPr>
          <w:rFonts w:ascii="Arial" w:hAnsi="Arial" w:cs="Arial"/>
          <w:b/>
          <w:bCs/>
          <w:sz w:val="24"/>
          <w:szCs w:val="24"/>
        </w:rPr>
        <w:t>t w grupie pracowników badawczo-dydaktycznych, Instytut Matematyki</w:t>
      </w:r>
    </w:p>
    <w:p w14:paraId="582AECA7" w14:textId="77777777" w:rsidR="003A48F0" w:rsidRPr="00837DA7" w:rsidRDefault="003A48F0" w:rsidP="003A48F0">
      <w:pPr>
        <w:jc w:val="both"/>
        <w:rPr>
          <w:rFonts w:ascii="Arial" w:hAnsi="Arial" w:cs="Arial"/>
          <w:sz w:val="24"/>
          <w:szCs w:val="24"/>
        </w:rPr>
      </w:pPr>
    </w:p>
    <w:p w14:paraId="01C5ABB9" w14:textId="4608533F" w:rsidR="003A48F0" w:rsidRPr="00837DA7" w:rsidRDefault="003A48F0" w:rsidP="00C74853">
      <w:pPr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Politechnika Łódzka jest jedną z najlepszych uczelni technicznych w Polsce. Posiada ponad </w:t>
      </w:r>
      <w:r w:rsidR="00C74853">
        <w:rPr>
          <w:rFonts w:ascii="Arial" w:hAnsi="Arial" w:cs="Arial"/>
          <w:sz w:val="24"/>
          <w:szCs w:val="24"/>
        </w:rPr>
        <w:t>80</w:t>
      </w:r>
      <w:r w:rsidRPr="00837DA7">
        <w:rPr>
          <w:rFonts w:ascii="Arial" w:hAnsi="Arial" w:cs="Arial"/>
          <w:sz w:val="24"/>
          <w:szCs w:val="24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7597EA6" w14:textId="77777777" w:rsidR="003A48F0" w:rsidRPr="00837DA7" w:rsidRDefault="003A48F0" w:rsidP="00C74853">
      <w:pPr>
        <w:jc w:val="both"/>
        <w:rPr>
          <w:rFonts w:ascii="Arial" w:hAnsi="Arial" w:cs="Arial"/>
          <w:sz w:val="24"/>
          <w:szCs w:val="24"/>
        </w:rPr>
      </w:pPr>
    </w:p>
    <w:p w14:paraId="5F5C60C0" w14:textId="77777777" w:rsidR="003A48F0" w:rsidRPr="00837DA7" w:rsidRDefault="003A48F0" w:rsidP="00C7485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Wymagania stawiane kandydatowi:</w:t>
      </w:r>
    </w:p>
    <w:p w14:paraId="75F88A4D" w14:textId="62187D55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co najmniej </w:t>
      </w:r>
      <w:r w:rsidR="00313213">
        <w:rPr>
          <w:rFonts w:ascii="Arial" w:hAnsi="Arial" w:cs="Arial"/>
          <w:sz w:val="24"/>
          <w:szCs w:val="24"/>
        </w:rPr>
        <w:t>tytuł zawodowy</w:t>
      </w:r>
      <w:r w:rsidRPr="00837DA7">
        <w:rPr>
          <w:rFonts w:ascii="Arial" w:hAnsi="Arial" w:cs="Arial"/>
          <w:sz w:val="24"/>
          <w:szCs w:val="24"/>
        </w:rPr>
        <w:t xml:space="preserve"> </w:t>
      </w:r>
      <w:r w:rsidR="00313213">
        <w:rPr>
          <w:rFonts w:ascii="Arial" w:hAnsi="Arial" w:cs="Arial"/>
          <w:sz w:val="24"/>
          <w:szCs w:val="24"/>
        </w:rPr>
        <w:t>magistra</w:t>
      </w:r>
      <w:r w:rsidRPr="00837DA7">
        <w:rPr>
          <w:rFonts w:ascii="Arial" w:hAnsi="Arial" w:cs="Arial"/>
          <w:sz w:val="24"/>
          <w:szCs w:val="24"/>
        </w:rPr>
        <w:t xml:space="preserve"> w dyscyplinie nauk</w:t>
      </w:r>
      <w:r w:rsidR="00313213">
        <w:rPr>
          <w:rFonts w:ascii="Arial" w:hAnsi="Arial" w:cs="Arial"/>
          <w:sz w:val="24"/>
          <w:szCs w:val="24"/>
        </w:rPr>
        <w:t>owej</w:t>
      </w:r>
      <w:r w:rsidRPr="00837DA7">
        <w:rPr>
          <w:rFonts w:ascii="Arial" w:hAnsi="Arial" w:cs="Arial"/>
          <w:sz w:val="24"/>
          <w:szCs w:val="24"/>
        </w:rPr>
        <w:t xml:space="preserve"> matematyka;</w:t>
      </w:r>
    </w:p>
    <w:p w14:paraId="5ADEA308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dorobek naukowy udokumentowany publikacjami w czasopismach z dawnej listy A MNiSzW lub aktualnej listy MNiSzW z naciskiem na czasopisma punktowane od 70 punktów wzwyż;</w:t>
      </w:r>
    </w:p>
    <w:p w14:paraId="2A215BE0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znajomość niezbędnych zagadnień matematyki i informatyki z zakresu statystycznej analizy danych; </w:t>
      </w:r>
    </w:p>
    <w:p w14:paraId="5CCE5E6A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znajomość w stopniu przynajmniej średniozaawansowanym języka R;</w:t>
      </w:r>
    </w:p>
    <w:p w14:paraId="7408F1A1" w14:textId="757C776F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znajomość w stopniu przynajmniej średniozaawansowanym języka </w:t>
      </w:r>
      <w:proofErr w:type="spellStart"/>
      <w:r w:rsidRPr="00837DA7">
        <w:rPr>
          <w:rFonts w:ascii="Arial" w:hAnsi="Arial" w:cs="Arial"/>
          <w:sz w:val="24"/>
          <w:szCs w:val="24"/>
        </w:rPr>
        <w:t>python</w:t>
      </w:r>
      <w:proofErr w:type="spellEnd"/>
      <w:r w:rsidRPr="00837DA7">
        <w:rPr>
          <w:rFonts w:ascii="Arial" w:hAnsi="Arial" w:cs="Arial"/>
          <w:sz w:val="24"/>
          <w:szCs w:val="24"/>
        </w:rPr>
        <w:t xml:space="preserve">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>i podstaw jego najważniejszych bibliotek do przetwarzania i analizy danych</w:t>
      </w:r>
    </w:p>
    <w:p w14:paraId="162AA7A0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znajomość arkusza kalkulacyjnego Excel i dowolnego języka bazodanowego (np. SQL);</w:t>
      </w:r>
    </w:p>
    <w:p w14:paraId="7D6D5B98" w14:textId="6C7AAD45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dodatkowym atutem będzie znajomość wybranych narzędzi do obsługi Big Data</w:t>
      </w:r>
      <w:r w:rsidR="00313213">
        <w:rPr>
          <w:rFonts w:ascii="Arial" w:hAnsi="Arial" w:cs="Arial"/>
          <w:sz w:val="24"/>
          <w:szCs w:val="24"/>
        </w:rPr>
        <w:t>, uczenia maszynowego i sztucznej inteligencji</w:t>
      </w:r>
      <w:r w:rsidRPr="00837DA7">
        <w:rPr>
          <w:rFonts w:ascii="Arial" w:hAnsi="Arial" w:cs="Arial"/>
          <w:sz w:val="24"/>
          <w:szCs w:val="24"/>
        </w:rPr>
        <w:t>;</w:t>
      </w:r>
    </w:p>
    <w:p w14:paraId="675FD871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znajomość podstaw konstrukcji modeli statystycznych;</w:t>
      </w:r>
    </w:p>
    <w:p w14:paraId="62FF5B90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doświadczenie dydaktyczne w prowadzeniu zajęć na wyższej uczelni; </w:t>
      </w:r>
    </w:p>
    <w:p w14:paraId="79688E75" w14:textId="381F3691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umiejętność samodzielnego przygotowywania publikacji naukowych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sporządzania raportów naukowych; </w:t>
      </w:r>
    </w:p>
    <w:p w14:paraId="3B2E14F7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udokumentowany udział w realizacji projektów badawczych; </w:t>
      </w:r>
    </w:p>
    <w:p w14:paraId="71E7284F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doświadczenie w prowadzeniu zajęć laboratoryjnych z zakresu analizy danych; </w:t>
      </w:r>
    </w:p>
    <w:p w14:paraId="4C026412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doświadczenie w wystąpieniach na konferencjach krajowych oraz międzynarodowych; </w:t>
      </w:r>
    </w:p>
    <w:p w14:paraId="12C5ECAB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znajomość języka polskiego w stopniu umożliwiającym prowadzenie zajęć dydaktycznych; </w:t>
      </w:r>
    </w:p>
    <w:p w14:paraId="4E1525B3" w14:textId="735CBF4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znajomość języka angielskiego na poziomie nie niższym niż </w:t>
      </w:r>
      <w:r w:rsidR="00313213">
        <w:rPr>
          <w:rFonts w:ascii="Arial" w:hAnsi="Arial" w:cs="Arial"/>
          <w:sz w:val="24"/>
          <w:szCs w:val="24"/>
        </w:rPr>
        <w:t>B2</w:t>
      </w:r>
      <w:r w:rsidRPr="00837DA7">
        <w:rPr>
          <w:rFonts w:ascii="Arial" w:hAnsi="Arial" w:cs="Arial"/>
          <w:sz w:val="24"/>
          <w:szCs w:val="24"/>
        </w:rPr>
        <w:t>;</w:t>
      </w:r>
    </w:p>
    <w:p w14:paraId="1C542C1B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umiejętność publicznej prezentacji wyników prac naukowych.</w:t>
      </w:r>
    </w:p>
    <w:p w14:paraId="642CC6BF" w14:textId="77777777" w:rsidR="003A48F0" w:rsidRPr="00837DA7" w:rsidRDefault="003A48F0" w:rsidP="00C7485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lastRenderedPageBreak/>
        <w:t xml:space="preserve">Warunki pracy: </w:t>
      </w:r>
    </w:p>
    <w:p w14:paraId="24D17D68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pełen etat;</w:t>
      </w:r>
      <w:bookmarkStart w:id="1" w:name="_Hlk133495471"/>
    </w:p>
    <w:p w14:paraId="13C4C777" w14:textId="1995F6EA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przewidywany termin rozpoczęcia zatrudnienia: 0</w:t>
      </w:r>
      <w:r w:rsidR="00C10D34">
        <w:rPr>
          <w:rFonts w:ascii="Arial" w:hAnsi="Arial" w:cs="Arial"/>
          <w:sz w:val="24"/>
          <w:szCs w:val="24"/>
        </w:rPr>
        <w:t>1</w:t>
      </w:r>
      <w:r w:rsidRPr="00837DA7">
        <w:rPr>
          <w:rFonts w:ascii="Arial" w:hAnsi="Arial" w:cs="Arial"/>
          <w:sz w:val="24"/>
          <w:szCs w:val="24"/>
        </w:rPr>
        <w:t>.</w:t>
      </w:r>
      <w:r w:rsidR="00313213">
        <w:rPr>
          <w:rFonts w:ascii="Arial" w:hAnsi="Arial" w:cs="Arial"/>
          <w:sz w:val="24"/>
          <w:szCs w:val="24"/>
        </w:rPr>
        <w:t>03</w:t>
      </w:r>
      <w:r w:rsidRPr="00837DA7">
        <w:rPr>
          <w:rFonts w:ascii="Arial" w:hAnsi="Arial" w:cs="Arial"/>
          <w:sz w:val="24"/>
          <w:szCs w:val="24"/>
        </w:rPr>
        <w:t>.202</w:t>
      </w:r>
      <w:r w:rsidR="00313213">
        <w:rPr>
          <w:rFonts w:ascii="Arial" w:hAnsi="Arial" w:cs="Arial"/>
          <w:sz w:val="24"/>
          <w:szCs w:val="24"/>
        </w:rPr>
        <w:t xml:space="preserve">6 </w:t>
      </w:r>
      <w:r w:rsidRPr="00837DA7">
        <w:rPr>
          <w:rFonts w:ascii="Arial" w:hAnsi="Arial" w:cs="Arial"/>
          <w:sz w:val="24"/>
          <w:szCs w:val="24"/>
        </w:rPr>
        <w:t>r.;</w:t>
      </w:r>
    </w:p>
    <w:p w14:paraId="7F24DB0C" w14:textId="08DAE70F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wyłoniony Kandydat/ka będzie zatrudniony na okres 24 miesięcy;</w:t>
      </w:r>
      <w:bookmarkEnd w:id="1"/>
    </w:p>
    <w:p w14:paraId="43F44BC0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praca stacjonarna;</w:t>
      </w:r>
    </w:p>
    <w:p w14:paraId="0E0AF047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uprawnienia: </w:t>
      </w:r>
    </w:p>
    <w:p w14:paraId="54B07A01" w14:textId="77777777" w:rsidR="003A48F0" w:rsidRPr="00837DA7" w:rsidRDefault="003A48F0" w:rsidP="00C74853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- możliwość rozwoju kariery naukowej; </w:t>
      </w:r>
    </w:p>
    <w:p w14:paraId="11456AA2" w14:textId="77777777" w:rsidR="003A48F0" w:rsidRPr="00837DA7" w:rsidRDefault="003A48F0" w:rsidP="00C74853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- wyjazdy zagraniczne związane z prowadzeniem badań w europejskich ośrodkach naukowych;</w:t>
      </w:r>
    </w:p>
    <w:p w14:paraId="2F187C67" w14:textId="77777777" w:rsidR="003A48F0" w:rsidRPr="00837DA7" w:rsidRDefault="003A48F0" w:rsidP="00C74853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- uczestniczenie w konferencjach krajowych i międzynarodowych;</w:t>
      </w:r>
    </w:p>
    <w:p w14:paraId="5969540F" w14:textId="77777777" w:rsidR="003A48F0" w:rsidRPr="00837DA7" w:rsidRDefault="003A48F0" w:rsidP="00C74853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- publikowanie prac naukowych</w:t>
      </w:r>
    </w:p>
    <w:p w14:paraId="38CA98B8" w14:textId="77777777" w:rsidR="003A48F0" w:rsidRPr="00837DA7" w:rsidRDefault="003A48F0" w:rsidP="00C74853">
      <w:pPr>
        <w:pStyle w:val="Akapitzlist"/>
        <w:numPr>
          <w:ilvl w:val="0"/>
          <w:numId w:val="19"/>
        </w:numPr>
        <w:spacing w:before="120" w:after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37DA7">
        <w:rPr>
          <w:rFonts w:ascii="Arial" w:hAnsi="Arial" w:cs="Arial"/>
          <w:b/>
          <w:sz w:val="24"/>
          <w:szCs w:val="24"/>
        </w:rPr>
        <w:t xml:space="preserve">Opis przewidywanego zakresu zadań i obowiązków: </w:t>
      </w:r>
    </w:p>
    <w:p w14:paraId="4F519971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prowadzenie badań naukowych; </w:t>
      </w:r>
    </w:p>
    <w:p w14:paraId="443B3E8A" w14:textId="34048D8A" w:rsidR="003A48F0" w:rsidRPr="000324A5" w:rsidRDefault="003A48F0" w:rsidP="00C74853">
      <w:pPr>
        <w:pStyle w:val="Akapitzlist"/>
        <w:numPr>
          <w:ilvl w:val="1"/>
          <w:numId w:val="1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0324A5">
        <w:rPr>
          <w:rFonts w:ascii="Arial" w:hAnsi="Arial" w:cs="Arial"/>
          <w:sz w:val="24"/>
          <w:szCs w:val="24"/>
        </w:rPr>
        <w:t>prowadzenie zajęć dydaktycznych;</w:t>
      </w:r>
      <w:r w:rsidR="000324A5" w:rsidRPr="000324A5">
        <w:rPr>
          <w:rFonts w:ascii="Arial" w:hAnsi="Arial" w:cs="Arial"/>
          <w:sz w:val="24"/>
          <w:szCs w:val="24"/>
        </w:rPr>
        <w:t xml:space="preserve"> </w:t>
      </w:r>
    </w:p>
    <w:p w14:paraId="14CDD25B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przygotowywanie wniosków badawczych finansowanych ze środków publicznych polskich (NCN,NCBiR, NFGWiOŚ, FNP) lub środków UE;</w:t>
      </w:r>
    </w:p>
    <w:p w14:paraId="370BA764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bardzo dobra organizacja i samodzielność oraz silna motywacja do pracy;</w:t>
      </w:r>
    </w:p>
    <w:p w14:paraId="55217D9B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otwartość na nowe koncepcje, łatwość przyswajania wiedzy;</w:t>
      </w:r>
    </w:p>
    <w:p w14:paraId="00DC9667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gotowość do poświęcenia się pracy naukowej;</w:t>
      </w:r>
    </w:p>
    <w:p w14:paraId="2982A0E5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wysokie umiejętności interpersonalne, pozwalające na efektywną pracę zespołową;</w:t>
      </w:r>
    </w:p>
    <w:p w14:paraId="136342DE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dokładność w wykonywaniu powierzonych zadań oraz łatwość w dostosowaniu się do procedur; </w:t>
      </w:r>
    </w:p>
    <w:p w14:paraId="6208FD2D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 wysokie umiejętności komunikacyjne.</w:t>
      </w:r>
    </w:p>
    <w:p w14:paraId="0DE5843A" w14:textId="614A663C" w:rsidR="003A48F0" w:rsidRPr="005B6973" w:rsidRDefault="003A48F0" w:rsidP="00C74853">
      <w:pPr>
        <w:pStyle w:val="Akapitzlist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6973">
        <w:rPr>
          <w:rFonts w:ascii="Arial" w:hAnsi="Arial" w:cs="Arial"/>
          <w:b/>
          <w:bCs/>
          <w:sz w:val="24"/>
          <w:szCs w:val="24"/>
        </w:rPr>
        <w:t xml:space="preserve">Zadania przewidziane w ramach zakresu obowiązków, to m.in.: </w:t>
      </w:r>
    </w:p>
    <w:p w14:paraId="390E4AD6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prowadzenie badań naukowych z zakresu dyscypliny matematyka (w tym: przygotowywanie publikacji naukowych oraz wystąpienia na konferencjach krajowych oraz międzynarodowych); </w:t>
      </w:r>
    </w:p>
    <w:p w14:paraId="7459BC32" w14:textId="486E831C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prowadzenie zajęć dydaktycznych (wykłady, ćwiczenia, projekty i laboratoria),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>w tym zajęcia z zakresu statystycznej analizy danych);</w:t>
      </w:r>
    </w:p>
    <w:p w14:paraId="3195BCCE" w14:textId="6EBCEC68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 uczestnictwo w projektach badawczych realizowanych w Instytucie oraz aplikowanie o granty;</w:t>
      </w:r>
    </w:p>
    <w:p w14:paraId="58790160" w14:textId="5A298B69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udział w pracach organizacyjnych na rzecz Instytutu Matematyki i </w:t>
      </w:r>
      <w:r w:rsidR="00313213">
        <w:rPr>
          <w:rFonts w:ascii="Arial" w:hAnsi="Arial" w:cs="Arial"/>
          <w:sz w:val="24"/>
          <w:szCs w:val="24"/>
        </w:rPr>
        <w:t>Politechniki Łódzkiej</w:t>
      </w:r>
      <w:r w:rsidRPr="00837DA7">
        <w:rPr>
          <w:rFonts w:ascii="Arial" w:hAnsi="Arial" w:cs="Arial"/>
          <w:sz w:val="24"/>
          <w:szCs w:val="24"/>
        </w:rPr>
        <w:t xml:space="preserve">. </w:t>
      </w:r>
    </w:p>
    <w:p w14:paraId="3536B836" w14:textId="77777777" w:rsidR="003A48F0" w:rsidRPr="00837DA7" w:rsidRDefault="003A48F0" w:rsidP="00C7485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Wykaz wymaganych dokumentów:</w:t>
      </w:r>
    </w:p>
    <w:p w14:paraId="0F45BE85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podanie o zatrudnienie do JM Rektora PŁ; </w:t>
      </w:r>
    </w:p>
    <w:p w14:paraId="01AAB210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kwestionariusz osobowy dla osoby ubiegającej się o zatrudnienie w Politechnice Łódzkiej, stanowiący załącznik nr 1.1 do „POLITYKI OTM-R – OTWARTY PRZEJRZYSTY MERYTORYCZNY PROCES REKRUTACJI”; </w:t>
      </w:r>
    </w:p>
    <w:p w14:paraId="0C7DB6B4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lastRenderedPageBreak/>
        <w:t xml:space="preserve">klauzula o ochronie danych osobowych, stanowiąca załącznik nr 1.2 do „POLITYKI OTM-R – OTWARTY PRZEJRZYSTY MERYTORYCZNY PROCES REKRUTACJI”; </w:t>
      </w:r>
    </w:p>
    <w:p w14:paraId="4DD6D549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zgoda na przetwarzanie danych osobowych, stanowiąca załącznik nr 1.3 do „POLITYKI OTM-R – OTWARTY PRZEJRZYSTY MERYTORYCZNY PROCES REKRUTACJI”; </w:t>
      </w:r>
    </w:p>
    <w:p w14:paraId="45C11D56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odpisy/kopie dyplomów; </w:t>
      </w:r>
    </w:p>
    <w:p w14:paraId="1C8F5645" w14:textId="77777777" w:rsidR="003A48F0" w:rsidRPr="00837DA7" w:rsidRDefault="003A48F0" w:rsidP="00C74853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inne dokumenty potwierdzające posiadane kwalifikacje.</w:t>
      </w:r>
    </w:p>
    <w:p w14:paraId="41ED495E" w14:textId="77777777" w:rsidR="003A48F0" w:rsidRPr="00837DA7" w:rsidRDefault="003A48F0" w:rsidP="00C7485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Miejsce, forma i termin składania dokumentów:</w:t>
      </w:r>
    </w:p>
    <w:p w14:paraId="1305B63E" w14:textId="1AEAF480" w:rsidR="003A48F0" w:rsidRPr="00837DA7" w:rsidRDefault="003A48F0" w:rsidP="00C74853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37DA7">
        <w:rPr>
          <w:rFonts w:ascii="Arial" w:hAnsi="Arial" w:cs="Arial"/>
          <w:sz w:val="24"/>
          <w:szCs w:val="24"/>
        </w:rPr>
        <w:t>Zgłoszenia na konkurs należy dostarczyć na adres</w:t>
      </w:r>
      <w:r w:rsidR="000324A5">
        <w:rPr>
          <w:rFonts w:ascii="Arial" w:hAnsi="Arial" w:cs="Arial"/>
          <w:sz w:val="24"/>
          <w:szCs w:val="24"/>
        </w:rPr>
        <w:t xml:space="preserve">: </w:t>
      </w:r>
      <w:r w:rsidRPr="00837DA7">
        <w:rPr>
          <w:rFonts w:ascii="Arial" w:hAnsi="Arial" w:cs="Arial"/>
          <w:sz w:val="24"/>
          <w:szCs w:val="24"/>
        </w:rPr>
        <w:t>Instytut Matematyki Politechniki Łódzkiej</w:t>
      </w:r>
      <w:r w:rsidR="000324A5">
        <w:rPr>
          <w:rFonts w:ascii="Arial" w:hAnsi="Arial" w:cs="Arial"/>
          <w:sz w:val="24"/>
          <w:szCs w:val="24"/>
        </w:rPr>
        <w:t xml:space="preserve">, </w:t>
      </w:r>
      <w:r w:rsidRPr="00837DA7">
        <w:rPr>
          <w:rFonts w:ascii="Arial" w:hAnsi="Arial" w:cs="Arial"/>
          <w:sz w:val="24"/>
          <w:szCs w:val="24"/>
        </w:rPr>
        <w:t>90-924 Łódź, ul. Żeromskiego 116</w:t>
      </w:r>
      <w:r w:rsidR="000324A5">
        <w:rPr>
          <w:rFonts w:ascii="Arial" w:hAnsi="Arial" w:cs="Arial"/>
          <w:sz w:val="24"/>
          <w:szCs w:val="24"/>
        </w:rPr>
        <w:t xml:space="preserve">, </w:t>
      </w:r>
      <w:r w:rsidRPr="00837DA7">
        <w:rPr>
          <w:rFonts w:ascii="Arial" w:hAnsi="Arial" w:cs="Arial"/>
          <w:sz w:val="24"/>
          <w:szCs w:val="24"/>
        </w:rPr>
        <w:t>z dopiskiem „Konkurs na stanowisko a</w:t>
      </w:r>
      <w:r w:rsidR="00313213">
        <w:rPr>
          <w:rFonts w:ascii="Arial" w:hAnsi="Arial" w:cs="Arial"/>
          <w:sz w:val="24"/>
          <w:szCs w:val="24"/>
        </w:rPr>
        <w:t>systent</w:t>
      </w:r>
      <w:r w:rsidRPr="00837DA7">
        <w:rPr>
          <w:rFonts w:ascii="Arial" w:hAnsi="Arial" w:cs="Arial"/>
          <w:sz w:val="24"/>
          <w:szCs w:val="24"/>
        </w:rPr>
        <w:t>a I73” lub przesyłać drogą elektroniczną na adres mailowy</w:t>
      </w:r>
      <w:r w:rsidR="000324A5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837DA7">
          <w:rPr>
            <w:rStyle w:val="Hipercze"/>
            <w:rFonts w:ascii="Arial" w:hAnsi="Arial" w:cs="Arial"/>
            <w:sz w:val="24"/>
            <w:szCs w:val="24"/>
          </w:rPr>
          <w:t>w7i73@adm.p.lodz.pl</w:t>
        </w:r>
      </w:hyperlink>
      <w:r w:rsidRPr="00837DA7">
        <w:rPr>
          <w:rFonts w:ascii="Arial" w:hAnsi="Arial" w:cs="Arial"/>
          <w:sz w:val="24"/>
          <w:szCs w:val="24"/>
        </w:rPr>
        <w:t xml:space="preserve"> z dopiskiem „Konkurs na stanowisko a</w:t>
      </w:r>
      <w:r w:rsidR="00313213">
        <w:rPr>
          <w:rFonts w:ascii="Arial" w:hAnsi="Arial" w:cs="Arial"/>
          <w:sz w:val="24"/>
          <w:szCs w:val="24"/>
        </w:rPr>
        <w:t>systent</w:t>
      </w:r>
      <w:r w:rsidRPr="00837DA7">
        <w:rPr>
          <w:rFonts w:ascii="Arial" w:hAnsi="Arial" w:cs="Arial"/>
          <w:sz w:val="24"/>
          <w:szCs w:val="24"/>
        </w:rPr>
        <w:t xml:space="preserve">a I73” </w:t>
      </w:r>
      <w:r w:rsidRPr="00837DA7">
        <w:rPr>
          <w:rFonts w:ascii="Arial" w:hAnsi="Arial" w:cs="Arial"/>
          <w:b/>
          <w:bCs/>
          <w:sz w:val="24"/>
          <w:szCs w:val="24"/>
          <w:u w:val="single"/>
        </w:rPr>
        <w:t xml:space="preserve">w terminie do dnia </w:t>
      </w:r>
      <w:r w:rsidR="008D0D44">
        <w:rPr>
          <w:rFonts w:ascii="Arial" w:hAnsi="Arial" w:cs="Arial"/>
          <w:b/>
          <w:bCs/>
          <w:sz w:val="24"/>
          <w:szCs w:val="24"/>
          <w:u w:val="single"/>
        </w:rPr>
        <w:t>29 grudnia 2025 r.</w:t>
      </w:r>
    </w:p>
    <w:p w14:paraId="5D2D11CF" w14:textId="77777777" w:rsidR="003A48F0" w:rsidRPr="00837DA7" w:rsidRDefault="003A48F0" w:rsidP="00C7485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Liczy się data wpływu dokumentów do Instytutu Matematyki. Kandydaci będą mogli dokonać odbioru złożonych przez siebie dokumentów związanych konkursem przez okres 30 dni od daty zakończenia konkursu. </w:t>
      </w:r>
    </w:p>
    <w:p w14:paraId="25110F43" w14:textId="77777777" w:rsidR="003A48F0" w:rsidRPr="00837DA7" w:rsidRDefault="003A48F0" w:rsidP="00C7485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Kandydaci spełniający wymogi formalne zostaną zaproszeni na rozmowę kwalifikacyjną. Informacje dotyczące rozmowy kwalifikacyjnej zostaną przesłane Kandydatom pocztą elektroniczną.</w:t>
      </w:r>
    </w:p>
    <w:p w14:paraId="1A8347BF" w14:textId="77777777" w:rsidR="003A48F0" w:rsidRPr="00837DA7" w:rsidRDefault="003A48F0" w:rsidP="00C7485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Dane osoby do kontaktu:</w:t>
      </w:r>
    </w:p>
    <w:p w14:paraId="39642C06" w14:textId="77777777" w:rsidR="003A48F0" w:rsidRPr="00837DA7" w:rsidRDefault="003A48F0" w:rsidP="00C7485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Dodatkowych informacji na temat konkursu udziela Pani dr hab. Katarzyna Szymańska-Dębowska, prof. PŁ, e-mail: </w:t>
      </w:r>
      <w:hyperlink r:id="rId12" w:history="1">
        <w:r w:rsidRPr="00837DA7">
          <w:rPr>
            <w:rStyle w:val="Hipercze"/>
            <w:rFonts w:ascii="Arial" w:hAnsi="Arial" w:cs="Arial"/>
            <w:sz w:val="24"/>
            <w:szCs w:val="24"/>
          </w:rPr>
          <w:t>katarzyna.szymanska-debowska@p.lodz.pl</w:t>
        </w:r>
      </w:hyperlink>
      <w:r w:rsidRPr="00837DA7">
        <w:rPr>
          <w:rFonts w:ascii="Arial" w:hAnsi="Arial" w:cs="Arial"/>
          <w:sz w:val="24"/>
          <w:szCs w:val="24"/>
        </w:rPr>
        <w:t xml:space="preserve"> </w:t>
      </w:r>
    </w:p>
    <w:p w14:paraId="52F9C083" w14:textId="61EEF300" w:rsidR="003A48F0" w:rsidRPr="00837DA7" w:rsidRDefault="003A48F0" w:rsidP="00C7485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 xml:space="preserve">Przewidywany termin rozstrzygnięcia konkursu: </w:t>
      </w:r>
      <w:r w:rsidR="008D0D44">
        <w:rPr>
          <w:rFonts w:ascii="Arial" w:hAnsi="Arial" w:cs="Arial"/>
          <w:b/>
          <w:bCs/>
          <w:sz w:val="24"/>
          <w:szCs w:val="24"/>
        </w:rPr>
        <w:t>15</w:t>
      </w:r>
      <w:r w:rsidRPr="0083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313213">
        <w:rPr>
          <w:rFonts w:ascii="Arial" w:hAnsi="Arial" w:cs="Arial"/>
          <w:b/>
          <w:bCs/>
          <w:sz w:val="24"/>
          <w:szCs w:val="24"/>
        </w:rPr>
        <w:t>stycznia</w:t>
      </w:r>
      <w:r w:rsidRPr="00837DA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13213">
        <w:rPr>
          <w:rFonts w:ascii="Arial" w:hAnsi="Arial" w:cs="Arial"/>
          <w:b/>
          <w:bCs/>
          <w:sz w:val="24"/>
          <w:szCs w:val="24"/>
        </w:rPr>
        <w:t>6</w:t>
      </w:r>
      <w:r w:rsidRPr="00837DA7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8E4A894" w14:textId="34BCF37B" w:rsidR="000324A5" w:rsidRPr="000324A5" w:rsidRDefault="000324A5" w:rsidP="000324A5">
      <w:pPr>
        <w:pStyle w:val="Akapitzlist"/>
        <w:numPr>
          <w:ilvl w:val="0"/>
          <w:numId w:val="19"/>
        </w:numPr>
        <w:spacing w:after="160" w:line="276" w:lineRule="auto"/>
        <w:rPr>
          <w:rFonts w:ascii="Arial" w:hAnsi="Arial" w:cs="Arial"/>
          <w:b/>
          <w:bCs/>
          <w:sz w:val="24"/>
          <w:szCs w:val="24"/>
        </w:rPr>
      </w:pPr>
      <w:r w:rsidRPr="000324A5">
        <w:rPr>
          <w:rFonts w:ascii="Arial" w:hAnsi="Arial" w:cs="Arial"/>
          <w:b/>
          <w:bCs/>
          <w:sz w:val="24"/>
          <w:szCs w:val="24"/>
        </w:rPr>
        <w:t>Dodatkowe informacje:</w:t>
      </w:r>
    </w:p>
    <w:p w14:paraId="3609C001" w14:textId="03A1E936" w:rsidR="003A48F0" w:rsidRPr="00837DA7" w:rsidRDefault="003A48F0" w:rsidP="00C74853">
      <w:pPr>
        <w:pStyle w:val="Akapitzlist"/>
        <w:spacing w:after="16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Instytut Matematyki jest jedną z trzech jednostek tworzących Wydział Fizyki Technicznej, Informatyki </w:t>
      </w:r>
      <w:r w:rsidR="000324A5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i Matematyki Stosowanej (FTIMS) Politechniki Łódzkiej. </w:t>
      </w:r>
      <w:r w:rsidR="000324A5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Instytut prowadzi badania naukowe związane z następującymi nowoczesnymi obszarami nauki: dynamika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sterowanie układów w zastosowaniach biomedycznych, układy dynamiczne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optymalizacja w naukach </w:t>
      </w:r>
      <w:r w:rsidR="000324A5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przyrodniczych i medycynie, nieliniowe i nielokalne problemy brzegowe równań różniczkowych, jakościowa teoria równań różnicowych, analiza nieliniowa, teoria grafów, optymalizacja kombinatoryczna z wykorzystaniem struktur metrycznych, struktury algebraiczne w analizie i topologii, statystyka i teoria prawdopodobieństwa, zastosowania metod analizy danych, matematyka finansowa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ubezpieczeniowa, ubezpieczenia na życie i ubezpieczenia majątkowe, wypłacalność ubezpieczycieli i niezupełne rynki finansowe, teoria mnogości, analiza rzeczywista </w:t>
      </w:r>
      <w:r w:rsidR="00C7485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>i zespolona, iterowane systemy funkcyjne, nierówności funkcyjne.</w:t>
      </w:r>
    </w:p>
    <w:p w14:paraId="3F82D5D2" w14:textId="31EAE2C3" w:rsidR="00CB1521" w:rsidRPr="00CB1521" w:rsidRDefault="00CB1521" w:rsidP="00CB15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1521">
        <w:rPr>
          <w:rFonts w:ascii="Times New Roman" w:hAnsi="Times New Roman" w:cs="Times New Roman"/>
          <w:i/>
          <w:iCs/>
          <w:sz w:val="24"/>
          <w:szCs w:val="24"/>
        </w:rPr>
        <w:t>Posiadamy wewnętrzną procedurę dokonywania zgłoszeń naruszeń prawa i podejmowania działań następczych w Politechnice Łódzkiej.</w:t>
      </w:r>
    </w:p>
    <w:p w14:paraId="44447F9A" w14:textId="77777777" w:rsidR="003A48F0" w:rsidRPr="00C10D34" w:rsidRDefault="003A48F0" w:rsidP="000324A5">
      <w:pPr>
        <w:rPr>
          <w:rFonts w:ascii="Times New Roman" w:hAnsi="Times New Roman" w:cs="Times New Roman"/>
          <w:sz w:val="24"/>
          <w:szCs w:val="24"/>
        </w:rPr>
      </w:pPr>
    </w:p>
    <w:p w14:paraId="3A46D14D" w14:textId="77777777" w:rsidR="003A48F0" w:rsidRPr="00C10D34" w:rsidRDefault="003A48F0" w:rsidP="000324A5">
      <w:pPr>
        <w:rPr>
          <w:rFonts w:ascii="Times New Roman" w:hAnsi="Times New Roman" w:cs="Times New Roman"/>
          <w:sz w:val="24"/>
          <w:szCs w:val="24"/>
        </w:rPr>
      </w:pPr>
    </w:p>
    <w:p w14:paraId="793183BE" w14:textId="1408C962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90EC" w14:textId="77777777" w:rsidR="00A05733" w:rsidRDefault="00A05733">
      <w:r>
        <w:separator/>
      </w:r>
    </w:p>
  </w:endnote>
  <w:endnote w:type="continuationSeparator" w:id="0">
    <w:p w14:paraId="27B54DB8" w14:textId="77777777" w:rsidR="00A05733" w:rsidRDefault="00A0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D108" w14:textId="77777777" w:rsidR="00A05733" w:rsidRDefault="00A05733">
      <w:r>
        <w:separator/>
      </w:r>
    </w:p>
  </w:footnote>
  <w:footnote w:type="continuationSeparator" w:id="0">
    <w:p w14:paraId="605D2414" w14:textId="77777777" w:rsidR="00A05733" w:rsidRDefault="00A0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B2082"/>
    <w:multiLevelType w:val="multilevel"/>
    <w:tmpl w:val="7526A7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1"/>
  </w:num>
  <w:num w:numId="12" w16cid:durableId="1489051677">
    <w:abstractNumId w:val="15"/>
  </w:num>
  <w:num w:numId="13" w16cid:durableId="531576333">
    <w:abstractNumId w:val="14"/>
  </w:num>
  <w:num w:numId="14" w16cid:durableId="1130981093">
    <w:abstractNumId w:val="10"/>
  </w:num>
  <w:num w:numId="15" w16cid:durableId="1605186940">
    <w:abstractNumId w:val="12"/>
  </w:num>
  <w:num w:numId="16" w16cid:durableId="885067537">
    <w:abstractNumId w:val="16"/>
  </w:num>
  <w:num w:numId="17" w16cid:durableId="589389486">
    <w:abstractNumId w:val="17"/>
  </w:num>
  <w:num w:numId="18" w16cid:durableId="149446738">
    <w:abstractNumId w:val="18"/>
  </w:num>
  <w:num w:numId="19" w16cid:durableId="21113933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24A5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7D7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4548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77BDB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5219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182B"/>
    <w:rsid w:val="0030226C"/>
    <w:rsid w:val="00303889"/>
    <w:rsid w:val="00306FEE"/>
    <w:rsid w:val="00307A00"/>
    <w:rsid w:val="003106F9"/>
    <w:rsid w:val="00310F48"/>
    <w:rsid w:val="00311FED"/>
    <w:rsid w:val="00312359"/>
    <w:rsid w:val="00313213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48F0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490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4D3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3EA1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697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68F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9A7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37DA7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0EB6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0D44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5CF3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733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0D34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85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AB0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1521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761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D71F5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1F1C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3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szymanska-debowska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7i73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1880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10</cp:revision>
  <cp:lastPrinted>2025-11-27T06:16:00Z</cp:lastPrinted>
  <dcterms:created xsi:type="dcterms:W3CDTF">2025-11-23T11:51:00Z</dcterms:created>
  <dcterms:modified xsi:type="dcterms:W3CDTF">2025-11-27T06:17:00Z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